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3" w:rsidRPr="00896F2E" w:rsidRDefault="00CF3C03" w:rsidP="00CF3C0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51510" cy="88519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03" w:rsidRPr="00896F2E" w:rsidRDefault="00CF3C03" w:rsidP="00CF3C03">
      <w:pPr>
        <w:jc w:val="center"/>
        <w:rPr>
          <w:b/>
          <w:sz w:val="24"/>
          <w:szCs w:val="24"/>
        </w:rPr>
      </w:pPr>
      <w:r w:rsidRPr="00896F2E">
        <w:rPr>
          <w:b/>
          <w:sz w:val="24"/>
          <w:szCs w:val="24"/>
        </w:rPr>
        <w:t>СЕ</w:t>
      </w:r>
      <w:r>
        <w:rPr>
          <w:b/>
          <w:sz w:val="24"/>
          <w:szCs w:val="24"/>
        </w:rPr>
        <w:t xml:space="preserve">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CF3C03" w:rsidRPr="00896F2E" w:rsidRDefault="00CF3C03" w:rsidP="00CF3C03">
      <w:pPr>
        <w:pStyle w:val="3"/>
        <w:rPr>
          <w:b/>
          <w:sz w:val="20"/>
        </w:rPr>
      </w:pPr>
      <w:r w:rsidRPr="00896F2E">
        <w:rPr>
          <w:b/>
          <w:sz w:val="20"/>
        </w:rPr>
        <w:t>БЕЛОЯРСКИЙ РАЙОН</w:t>
      </w:r>
    </w:p>
    <w:p w:rsidR="00CF3C03" w:rsidRPr="00896F2E" w:rsidRDefault="00CF3C03" w:rsidP="00CF3C03">
      <w:pPr>
        <w:pStyle w:val="3"/>
        <w:rPr>
          <w:b/>
          <w:sz w:val="20"/>
        </w:rPr>
      </w:pPr>
      <w:r w:rsidRPr="00896F2E">
        <w:rPr>
          <w:b/>
          <w:sz w:val="20"/>
        </w:rPr>
        <w:t xml:space="preserve">ХАНТЫ-МАНСИЙСКИЙ АВТОНОМНЫЙ ОКРУГ – ЮГРА </w:t>
      </w:r>
    </w:p>
    <w:p w:rsidR="00CF3C03" w:rsidRPr="00896F2E" w:rsidRDefault="00CF3C03" w:rsidP="00CF3C03">
      <w:pPr>
        <w:pStyle w:val="2"/>
        <w:rPr>
          <w:b w:val="0"/>
          <w:sz w:val="18"/>
          <w:szCs w:val="18"/>
        </w:rPr>
      </w:pPr>
    </w:p>
    <w:p w:rsidR="00CF3C03" w:rsidRPr="00896F2E" w:rsidRDefault="00CF3C03" w:rsidP="00CF3C03">
      <w:pPr>
        <w:rPr>
          <w:sz w:val="18"/>
          <w:szCs w:val="18"/>
        </w:rPr>
      </w:pPr>
    </w:p>
    <w:p w:rsidR="00CF3C03" w:rsidRPr="00A515C7" w:rsidRDefault="00CF3C03" w:rsidP="00CF3C03">
      <w:pPr>
        <w:pStyle w:val="2"/>
        <w:rPr>
          <w:bCs/>
          <w:sz w:val="28"/>
          <w:szCs w:val="24"/>
        </w:rPr>
      </w:pPr>
      <w:r w:rsidRPr="00896F2E"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>
        <w:rPr>
          <w:bCs/>
          <w:sz w:val="28"/>
          <w:szCs w:val="24"/>
        </w:rPr>
        <w:t>ПОЛНОВАТ</w:t>
      </w:r>
      <w:proofErr w:type="gramEnd"/>
    </w:p>
    <w:p w:rsidR="00CF3C03" w:rsidRPr="00896F2E" w:rsidRDefault="00CF3C03" w:rsidP="00CF3C03">
      <w:pPr>
        <w:jc w:val="center"/>
        <w:rPr>
          <w:b/>
          <w:bCs/>
          <w:sz w:val="18"/>
          <w:szCs w:val="18"/>
        </w:rPr>
      </w:pPr>
    </w:p>
    <w:p w:rsidR="00CF3C03" w:rsidRPr="00896F2E" w:rsidRDefault="00CF3C03" w:rsidP="00CF3C03">
      <w:pPr>
        <w:jc w:val="center"/>
        <w:rPr>
          <w:b/>
          <w:bCs/>
          <w:sz w:val="18"/>
          <w:szCs w:val="18"/>
        </w:rPr>
      </w:pPr>
    </w:p>
    <w:p w:rsidR="00CF3C03" w:rsidRDefault="00CF3C03" w:rsidP="00CF3C03">
      <w:pPr>
        <w:pStyle w:val="2"/>
        <w:rPr>
          <w:bCs/>
          <w:sz w:val="28"/>
          <w:szCs w:val="24"/>
        </w:rPr>
      </w:pPr>
      <w:r w:rsidRPr="00896F2E">
        <w:rPr>
          <w:bCs/>
          <w:sz w:val="28"/>
          <w:szCs w:val="24"/>
        </w:rPr>
        <w:t>ПОСТАНОВЛЕНИЕ</w:t>
      </w:r>
    </w:p>
    <w:p w:rsidR="00CF3C03" w:rsidRPr="00CF3C03" w:rsidRDefault="00CF3C03" w:rsidP="00CF3C03"/>
    <w:p w:rsidR="00CF3C03" w:rsidRDefault="00CF3C03" w:rsidP="00CF3C03">
      <w:pPr>
        <w:rPr>
          <w:sz w:val="28"/>
          <w:szCs w:val="28"/>
        </w:rPr>
      </w:pPr>
    </w:p>
    <w:p w:rsidR="00BB19A0" w:rsidRPr="00896F2E" w:rsidRDefault="00BB19A0" w:rsidP="00BB19A0">
      <w:pPr>
        <w:rPr>
          <w:sz w:val="18"/>
          <w:szCs w:val="18"/>
        </w:rPr>
      </w:pPr>
    </w:p>
    <w:p w:rsidR="00CF3C03" w:rsidRDefault="00BB19A0" w:rsidP="00BB19A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F3C03">
        <w:rPr>
          <w:sz w:val="24"/>
          <w:szCs w:val="24"/>
        </w:rPr>
        <w:t>т</w:t>
      </w:r>
      <w:r>
        <w:rPr>
          <w:sz w:val="24"/>
          <w:szCs w:val="24"/>
        </w:rPr>
        <w:t xml:space="preserve"> 14 </w:t>
      </w:r>
      <w:r w:rsidR="00CF3C03">
        <w:rPr>
          <w:sz w:val="24"/>
          <w:szCs w:val="24"/>
        </w:rPr>
        <w:t>апреля 2021</w:t>
      </w:r>
      <w:r w:rsidR="00CF3C03" w:rsidRPr="00896F2E">
        <w:rPr>
          <w:sz w:val="24"/>
          <w:szCs w:val="24"/>
        </w:rPr>
        <w:t xml:space="preserve"> года                                                                                                  </w:t>
      </w:r>
      <w:r w:rsidR="00CF3C03">
        <w:rPr>
          <w:sz w:val="24"/>
          <w:szCs w:val="24"/>
        </w:rPr>
        <w:t xml:space="preserve">  </w:t>
      </w:r>
      <w:r w:rsidR="00CF3C03" w:rsidRPr="00896F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F3C03">
        <w:rPr>
          <w:sz w:val="24"/>
          <w:szCs w:val="24"/>
        </w:rPr>
        <w:t xml:space="preserve">  № </w:t>
      </w:r>
      <w:r>
        <w:rPr>
          <w:sz w:val="24"/>
          <w:szCs w:val="24"/>
        </w:rPr>
        <w:t>31</w:t>
      </w:r>
    </w:p>
    <w:p w:rsidR="00CF3C03" w:rsidRPr="00896F2E" w:rsidRDefault="00CF3C03" w:rsidP="00BB19A0"/>
    <w:p w:rsidR="00CF3C03" w:rsidRPr="00896F2E" w:rsidRDefault="00CF3C03" w:rsidP="00BB19A0"/>
    <w:p w:rsidR="00CF3C03" w:rsidRPr="0012755F" w:rsidRDefault="00CF3C03" w:rsidP="00BB19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12755F" w:rsidRPr="0012755F">
        <w:rPr>
          <w:b/>
          <w:sz w:val="24"/>
          <w:szCs w:val="24"/>
        </w:rPr>
        <w:t xml:space="preserve">Методику проведения конкурса на замещение должности муниципальной службы в администрации сельского поселения </w:t>
      </w:r>
      <w:proofErr w:type="gramStart"/>
      <w:r w:rsidR="0012755F" w:rsidRPr="0012755F">
        <w:rPr>
          <w:b/>
          <w:sz w:val="24"/>
          <w:szCs w:val="24"/>
        </w:rPr>
        <w:t>Полноват</w:t>
      </w:r>
      <w:proofErr w:type="gramEnd"/>
    </w:p>
    <w:p w:rsidR="00CF3C03" w:rsidRPr="00896F2E" w:rsidRDefault="00CF3C03" w:rsidP="00BB19A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F3C03" w:rsidRPr="00896F2E" w:rsidRDefault="00CF3C03" w:rsidP="00BB19A0">
      <w:pPr>
        <w:jc w:val="both"/>
      </w:pPr>
    </w:p>
    <w:p w:rsidR="00CF3C03" w:rsidRPr="00CF3C03" w:rsidRDefault="00CF3C03" w:rsidP="00BB19A0">
      <w:pPr>
        <w:ind w:firstLine="709"/>
        <w:jc w:val="both"/>
        <w:rPr>
          <w:sz w:val="24"/>
          <w:szCs w:val="24"/>
        </w:rPr>
      </w:pPr>
      <w:proofErr w:type="gramStart"/>
      <w:r w:rsidRPr="00CF3C03">
        <w:rPr>
          <w:sz w:val="24"/>
          <w:szCs w:val="24"/>
        </w:rPr>
        <w:t>П</w:t>
      </w:r>
      <w:proofErr w:type="gramEnd"/>
      <w:r w:rsidRPr="00CF3C03">
        <w:rPr>
          <w:sz w:val="24"/>
          <w:szCs w:val="24"/>
        </w:rPr>
        <w:t xml:space="preserve"> о с т а н о в л я ю:</w:t>
      </w:r>
    </w:p>
    <w:p w:rsidR="00CF3C03" w:rsidRPr="00CF3C03" w:rsidRDefault="0012755F" w:rsidP="00BB19A0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Методику</w:t>
      </w:r>
      <w:r w:rsidR="00CF3C03" w:rsidRPr="00CF3C03">
        <w:rPr>
          <w:sz w:val="24"/>
          <w:szCs w:val="24"/>
        </w:rPr>
        <w:t xml:space="preserve"> проведения конкурса на замещение должности муниципальной службы в администрации </w:t>
      </w:r>
      <w:r w:rsidR="00CF3C03">
        <w:rPr>
          <w:sz w:val="24"/>
          <w:szCs w:val="24"/>
        </w:rPr>
        <w:t xml:space="preserve">сельского поселения </w:t>
      </w:r>
      <w:proofErr w:type="gramStart"/>
      <w:r w:rsidR="00CF3C03">
        <w:rPr>
          <w:sz w:val="24"/>
          <w:szCs w:val="24"/>
        </w:rPr>
        <w:t>Полноват</w:t>
      </w:r>
      <w:proofErr w:type="gramEnd"/>
      <w:r w:rsidR="00CF3C03" w:rsidRPr="00CF3C03">
        <w:rPr>
          <w:sz w:val="24"/>
          <w:szCs w:val="24"/>
        </w:rPr>
        <w:t xml:space="preserve"> (да</w:t>
      </w:r>
      <w:r>
        <w:rPr>
          <w:sz w:val="24"/>
          <w:szCs w:val="24"/>
        </w:rPr>
        <w:t xml:space="preserve">лее - Методика), утвержденную постановлением </w:t>
      </w:r>
      <w:r w:rsidR="00CF3C03" w:rsidRPr="00CF3C03">
        <w:rPr>
          <w:sz w:val="24"/>
          <w:szCs w:val="24"/>
        </w:rPr>
        <w:t xml:space="preserve">администрации </w:t>
      </w:r>
      <w:r w:rsidR="00CF3C03">
        <w:rPr>
          <w:sz w:val="24"/>
          <w:szCs w:val="24"/>
        </w:rPr>
        <w:t>сельского поселения Полноват</w:t>
      </w:r>
      <w:r w:rsidR="00CF3C03" w:rsidRPr="00CF3C03">
        <w:rPr>
          <w:sz w:val="24"/>
          <w:szCs w:val="24"/>
        </w:rPr>
        <w:t xml:space="preserve"> от </w:t>
      </w:r>
      <w:r w:rsidR="00CF3C03">
        <w:rPr>
          <w:sz w:val="24"/>
          <w:szCs w:val="24"/>
        </w:rPr>
        <w:t xml:space="preserve">23 сентября 2020 года № 76 </w:t>
      </w:r>
      <w:r w:rsidR="00CF3C03" w:rsidRPr="00CF3C03">
        <w:rPr>
          <w:sz w:val="24"/>
          <w:szCs w:val="24"/>
        </w:rPr>
        <w:t xml:space="preserve">«Об утверждении Методики проведения конкурса на замещение должности муниципальной службы в администрации </w:t>
      </w:r>
      <w:r w:rsidR="00CF3C03">
        <w:rPr>
          <w:sz w:val="24"/>
          <w:szCs w:val="24"/>
        </w:rPr>
        <w:t>сельского поселения Полноват</w:t>
      </w:r>
      <w:r w:rsidR="00CF3C03" w:rsidRPr="00CF3C03">
        <w:rPr>
          <w:sz w:val="24"/>
          <w:szCs w:val="24"/>
        </w:rPr>
        <w:t>» следующие изменения:</w:t>
      </w:r>
    </w:p>
    <w:p w:rsidR="00CF3C03" w:rsidRPr="00CF3C03" w:rsidRDefault="00CF3C03" w:rsidP="00BB19A0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абзац первый пункта 3 раздела 2 «Организация и проведение первого этапа Конкурса» изложить в следующей редакции:</w:t>
      </w:r>
    </w:p>
    <w:p w:rsidR="00CF3C03" w:rsidRPr="00CF3C03" w:rsidRDefault="00CF3C03" w:rsidP="00CF3C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C03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CF3C03">
        <w:rPr>
          <w:rFonts w:ascii="Times New Roman" w:hAnsi="Times New Roman" w:cs="Times New Roman"/>
          <w:sz w:val="24"/>
          <w:szCs w:val="24"/>
        </w:rPr>
        <w:t xml:space="preserve">После издания распоряжения администрации сельского поселения Полноват о проведении Конкурса публикуется объявление о приеме документов для участия в конкурсе в </w:t>
      </w:r>
      <w:r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поселения Полноват</w:t>
      </w:r>
      <w:r w:rsidRPr="00CF3C03">
        <w:rPr>
          <w:rFonts w:ascii="Times New Roman" w:hAnsi="Times New Roman" w:cs="Times New Roman"/>
          <w:sz w:val="24"/>
          <w:szCs w:val="24"/>
        </w:rPr>
        <w:t>», а также размещается информация о проведении конкурса на официальном сайте органов местного самоуправления сельского поселения Полноват</w:t>
      </w:r>
      <w:r w:rsidRPr="00CF3C03">
        <w:rPr>
          <w:sz w:val="24"/>
          <w:szCs w:val="24"/>
        </w:rPr>
        <w:t xml:space="preserve"> </w:t>
      </w:r>
      <w:r w:rsidRPr="00CF3C03">
        <w:rPr>
          <w:rFonts w:ascii="Times New Roman" w:hAnsi="Times New Roman" w:cs="Times New Roman"/>
          <w:sz w:val="24"/>
          <w:szCs w:val="24"/>
        </w:rPr>
        <w:t>и сведения о вакантных должностях муниципальной службы в администрации сельского поселения Полноват</w:t>
      </w:r>
      <w:r w:rsidRPr="00CF3C03">
        <w:rPr>
          <w:sz w:val="24"/>
          <w:szCs w:val="24"/>
        </w:rPr>
        <w:t xml:space="preserve"> </w:t>
      </w:r>
      <w:r w:rsidRPr="00CF3C0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</w:t>
      </w:r>
      <w:r w:rsidR="00A47B82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="00A47B82">
        <w:rPr>
          <w:rFonts w:ascii="Times New Roman" w:hAnsi="Times New Roman" w:cs="Times New Roman"/>
          <w:sz w:val="24"/>
          <w:szCs w:val="24"/>
        </w:rPr>
        <w:t xml:space="preserve"> информационная система управления кадровым составом государственной гражданской службы Российской Федерации</w:t>
      </w:r>
      <w:r w:rsidRPr="00CF3C03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CF3C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3C03">
        <w:rPr>
          <w:rFonts w:ascii="Times New Roman" w:hAnsi="Times New Roman" w:cs="Times New Roman"/>
          <w:sz w:val="24"/>
          <w:szCs w:val="24"/>
        </w:rPr>
        <w:t xml:space="preserve"> сроки, указанные в пункте 2 раздела 3 «Организация проведения конкурса» Порядка проведения конкурса на замещение должности муниципальной службы в администрации сельского поселения Полноват, утвержденного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CF3C0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CF3C03">
        <w:rPr>
          <w:sz w:val="24"/>
          <w:szCs w:val="24"/>
        </w:rPr>
        <w:t xml:space="preserve"> </w:t>
      </w:r>
      <w:r w:rsidRPr="00CF3C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апреля 2009 года № 12</w:t>
      </w:r>
      <w:r w:rsidRPr="00CF3C03">
        <w:rPr>
          <w:rFonts w:ascii="Times New Roman" w:hAnsi="Times New Roman" w:cs="Times New Roman"/>
          <w:sz w:val="24"/>
          <w:szCs w:val="24"/>
        </w:rPr>
        <w:t xml:space="preserve"> (далее - Порядок проведения конкурса)</w:t>
      </w:r>
      <w:proofErr w:type="gramStart"/>
      <w:r w:rsidRPr="00CF3C0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CF3C03">
        <w:rPr>
          <w:rFonts w:ascii="Times New Roman" w:hAnsi="Times New Roman" w:cs="Times New Roman"/>
          <w:sz w:val="24"/>
          <w:szCs w:val="24"/>
        </w:rPr>
        <w:t>;</w:t>
      </w:r>
    </w:p>
    <w:p w:rsidR="00CF3C03" w:rsidRPr="00CF3C03" w:rsidRDefault="00CF3C03" w:rsidP="00CF3C0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в пункте 2 раздела 3 «Организация и проведение второго этапа Конкурса»:</w:t>
      </w:r>
    </w:p>
    <w:p w:rsidR="00CF3C03" w:rsidRPr="00CF3C03" w:rsidRDefault="00CF3C03" w:rsidP="00CF3C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 xml:space="preserve">а) абзац  второй изложить в следующей редакции: </w:t>
      </w:r>
    </w:p>
    <w:p w:rsidR="00CF3C03" w:rsidRPr="00CF3C03" w:rsidRDefault="00CF3C03" w:rsidP="00CF3C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C03">
        <w:rPr>
          <w:sz w:val="24"/>
          <w:szCs w:val="24"/>
        </w:rPr>
        <w:t>«</w:t>
      </w:r>
      <w:r w:rsidRPr="00CF3C03">
        <w:rPr>
          <w:rFonts w:ascii="Times New Roman" w:hAnsi="Times New Roman" w:cs="Times New Roman"/>
          <w:sz w:val="24"/>
          <w:szCs w:val="24"/>
        </w:rPr>
        <w:t>К числу наиболее значимых показателей, характеризующих профессиональный уровень кандидатов для замещения должностей муниципальной службы в администрации сельского поселения Полноват, отнесены:»;</w:t>
      </w:r>
      <w:proofErr w:type="gramEnd"/>
    </w:p>
    <w:p w:rsidR="00CF3C03" w:rsidRPr="00CF3C03" w:rsidRDefault="00CF3C03" w:rsidP="00CF3C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C03">
        <w:rPr>
          <w:rFonts w:ascii="Times New Roman" w:hAnsi="Times New Roman" w:cs="Times New Roman"/>
          <w:sz w:val="24"/>
          <w:szCs w:val="24"/>
        </w:rPr>
        <w:t>б) подпункт «б» изложить в следующей редакции:</w:t>
      </w:r>
    </w:p>
    <w:p w:rsidR="00CF3C03" w:rsidRPr="00CF3C03" w:rsidRDefault="00CF3C03" w:rsidP="00CF3C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«б) стаж муниципальной службы или стаж работы по специальности,</w:t>
      </w:r>
      <w:r w:rsidRPr="00CF3C03">
        <w:rPr>
          <w:bCs/>
          <w:sz w:val="24"/>
          <w:szCs w:val="24"/>
        </w:rPr>
        <w:t xml:space="preserve"> направлению подготовки</w:t>
      </w:r>
      <w:proofErr w:type="gramStart"/>
      <w:r w:rsidRPr="00CF3C03">
        <w:rPr>
          <w:sz w:val="24"/>
          <w:szCs w:val="24"/>
        </w:rPr>
        <w:t>;»</w:t>
      </w:r>
      <w:proofErr w:type="gramEnd"/>
      <w:r w:rsidRPr="00CF3C03">
        <w:rPr>
          <w:sz w:val="24"/>
          <w:szCs w:val="24"/>
        </w:rPr>
        <w:t>;</w:t>
      </w:r>
    </w:p>
    <w:p w:rsidR="00CF3C03" w:rsidRDefault="00A47B82" w:rsidP="00CF3C0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пункт</w:t>
      </w:r>
      <w:r w:rsidR="00CF3C03" w:rsidRPr="00CF3C03">
        <w:rPr>
          <w:sz w:val="24"/>
          <w:szCs w:val="24"/>
        </w:rPr>
        <w:t xml:space="preserve"> 6 раздела 4 «Заключительные положения» </w:t>
      </w:r>
      <w:r>
        <w:rPr>
          <w:sz w:val="24"/>
          <w:szCs w:val="24"/>
        </w:rPr>
        <w:t>изложить в следующей редакции:</w:t>
      </w:r>
    </w:p>
    <w:p w:rsidR="00A47B82" w:rsidRPr="00CF3C03" w:rsidRDefault="00A47B82" w:rsidP="00A47B82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A47B82">
        <w:rPr>
          <w:sz w:val="24"/>
          <w:szCs w:val="24"/>
        </w:rPr>
        <w:t xml:space="preserve">6. </w:t>
      </w:r>
      <w:hyperlink w:anchor="Par1289" w:history="1">
        <w:r w:rsidRPr="00A47B82">
          <w:rPr>
            <w:sz w:val="24"/>
            <w:szCs w:val="24"/>
          </w:rPr>
          <w:t>Информация</w:t>
        </w:r>
      </w:hyperlink>
      <w:r w:rsidRPr="00A47B82">
        <w:rPr>
          <w:sz w:val="24"/>
          <w:szCs w:val="24"/>
        </w:rPr>
        <w:t xml:space="preserve"> о результатах Конкурса размещается </w:t>
      </w:r>
      <w:r w:rsidRPr="00CF3C03">
        <w:rPr>
          <w:sz w:val="24"/>
          <w:szCs w:val="24"/>
        </w:rPr>
        <w:t>в федеральной государственной информационной системе «</w:t>
      </w:r>
      <w:r>
        <w:rPr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Федерации»</w:t>
      </w:r>
      <w:r w:rsidRPr="00CF3C03">
        <w:rPr>
          <w:sz w:val="24"/>
          <w:szCs w:val="24"/>
        </w:rPr>
        <w:t>,</w:t>
      </w:r>
      <w:r w:rsidRPr="00A47B82">
        <w:rPr>
          <w:sz w:val="24"/>
          <w:szCs w:val="24"/>
        </w:rPr>
        <w:t xml:space="preserve"> а также на официальном сайте органов местного самоуправления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A47B82">
        <w:rPr>
          <w:sz w:val="24"/>
          <w:szCs w:val="24"/>
        </w:rPr>
        <w:t xml:space="preserve"> согласно приложению 17 к настоящей Методике.</w:t>
      </w:r>
      <w:r>
        <w:rPr>
          <w:sz w:val="24"/>
          <w:szCs w:val="24"/>
        </w:rPr>
        <w:t>»;</w:t>
      </w:r>
    </w:p>
    <w:p w:rsidR="00CF3C03" w:rsidRPr="00CF3C03" w:rsidRDefault="00CF3C03" w:rsidP="00CF3C0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пункт 3 раздела «Примерный перечень вопросов для тестирования по вопросам, связанным с выполнением должностных обязанностей по вакантной должности муниципальной службы» приложения 6 «Примерный перечень вопросов для тестирования по вопросам организации муниципальной службы и противодействия коррупции» к Методике изложить в следующей редакции:</w:t>
      </w:r>
    </w:p>
    <w:p w:rsidR="00CF3C03" w:rsidRPr="00CF3C03" w:rsidRDefault="00CF3C03" w:rsidP="00CF3C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 xml:space="preserve">«3. Какими профессиональными умениями необходимо обладать для замещения должности муниципальной службы </w:t>
      </w:r>
      <w:r w:rsidRPr="00CF3C03">
        <w:rPr>
          <w:i/>
          <w:sz w:val="24"/>
          <w:szCs w:val="24"/>
        </w:rPr>
        <w:t>(указать название должности муниципальной службы)</w:t>
      </w:r>
      <w:r w:rsidRPr="00CF3C03">
        <w:rPr>
          <w:sz w:val="24"/>
          <w:szCs w:val="24"/>
        </w:rPr>
        <w:t>?».</w:t>
      </w:r>
    </w:p>
    <w:p w:rsidR="00CF3C03" w:rsidRPr="00CF3C03" w:rsidRDefault="00CF3C03" w:rsidP="00CF3C03">
      <w:pPr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Pr="00CF3C03">
        <w:rPr>
          <w:bCs/>
          <w:sz w:val="24"/>
          <w:szCs w:val="24"/>
        </w:rPr>
        <w:t>Полноват</w:t>
      </w:r>
      <w:r w:rsidRPr="00CF3C03">
        <w:rPr>
          <w:sz w:val="24"/>
          <w:szCs w:val="24"/>
        </w:rPr>
        <w:t>».</w:t>
      </w:r>
    </w:p>
    <w:p w:rsidR="00CF3C03" w:rsidRPr="00CF3C03" w:rsidRDefault="00CF3C03" w:rsidP="00CF3C03">
      <w:pPr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F3C03" w:rsidRPr="00CF3C03" w:rsidRDefault="00CF3C03" w:rsidP="00CF3C03">
      <w:pPr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 xml:space="preserve">4. </w:t>
      </w:r>
      <w:proofErr w:type="gramStart"/>
      <w:r w:rsidRPr="00CF3C03">
        <w:rPr>
          <w:sz w:val="24"/>
          <w:szCs w:val="24"/>
        </w:rPr>
        <w:t>Контроль за</w:t>
      </w:r>
      <w:proofErr w:type="gramEnd"/>
      <w:r w:rsidRPr="00CF3C03"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Pr="00CF3C03">
        <w:rPr>
          <w:bCs/>
          <w:sz w:val="24"/>
          <w:szCs w:val="24"/>
        </w:rPr>
        <w:t>Полноват</w:t>
      </w:r>
      <w:r w:rsidRPr="00CF3C03">
        <w:rPr>
          <w:sz w:val="24"/>
          <w:szCs w:val="24"/>
        </w:rPr>
        <w:t>.</w:t>
      </w:r>
    </w:p>
    <w:p w:rsidR="00CF3C03" w:rsidRPr="00896F2E" w:rsidRDefault="00CF3C03" w:rsidP="00CF3C03">
      <w:pPr>
        <w:ind w:firstLine="708"/>
        <w:jc w:val="both"/>
        <w:rPr>
          <w:sz w:val="24"/>
          <w:szCs w:val="24"/>
        </w:rPr>
      </w:pPr>
    </w:p>
    <w:p w:rsidR="00CF3C03" w:rsidRPr="00896F2E" w:rsidRDefault="00CF3C03" w:rsidP="00CF3C03">
      <w:pPr>
        <w:ind w:firstLine="708"/>
        <w:jc w:val="both"/>
        <w:rPr>
          <w:sz w:val="24"/>
          <w:szCs w:val="24"/>
        </w:rPr>
      </w:pPr>
    </w:p>
    <w:p w:rsidR="00CF3C03" w:rsidRPr="00896F2E" w:rsidRDefault="00CF3C03" w:rsidP="00CF3C03">
      <w:pPr>
        <w:ind w:firstLine="708"/>
        <w:jc w:val="both"/>
        <w:rPr>
          <w:sz w:val="24"/>
          <w:szCs w:val="24"/>
        </w:rPr>
      </w:pPr>
    </w:p>
    <w:p w:rsidR="00BB19A0" w:rsidRPr="003A34EE" w:rsidRDefault="00BB19A0" w:rsidP="00BB19A0">
      <w:pPr>
        <w:jc w:val="both"/>
        <w:rPr>
          <w:sz w:val="24"/>
          <w:szCs w:val="24"/>
        </w:rPr>
      </w:pPr>
      <w:r w:rsidRPr="003A34EE">
        <w:rPr>
          <w:sz w:val="24"/>
          <w:szCs w:val="24"/>
        </w:rPr>
        <w:t xml:space="preserve">Временно </w:t>
      </w:r>
      <w:proofErr w:type="gramStart"/>
      <w:r w:rsidRPr="003A34EE">
        <w:rPr>
          <w:sz w:val="24"/>
          <w:szCs w:val="24"/>
        </w:rPr>
        <w:t>исполняющий</w:t>
      </w:r>
      <w:proofErr w:type="gramEnd"/>
      <w:r w:rsidRPr="003A34EE">
        <w:rPr>
          <w:sz w:val="24"/>
          <w:szCs w:val="24"/>
        </w:rPr>
        <w:t xml:space="preserve"> полномочия</w:t>
      </w:r>
    </w:p>
    <w:p w:rsidR="00BB19A0" w:rsidRPr="003A34EE" w:rsidRDefault="00BB19A0" w:rsidP="00BB19A0">
      <w:pPr>
        <w:jc w:val="both"/>
        <w:rPr>
          <w:sz w:val="24"/>
          <w:szCs w:val="24"/>
        </w:rPr>
      </w:pPr>
      <w:r w:rsidRPr="003A34EE">
        <w:rPr>
          <w:sz w:val="24"/>
          <w:szCs w:val="24"/>
        </w:rPr>
        <w:t xml:space="preserve">главы сельского поселения </w:t>
      </w:r>
      <w:proofErr w:type="gramStart"/>
      <w:r w:rsidRPr="003A34EE">
        <w:rPr>
          <w:sz w:val="24"/>
          <w:szCs w:val="24"/>
        </w:rPr>
        <w:t>Полноват</w:t>
      </w:r>
      <w:proofErr w:type="gramEnd"/>
      <w:r w:rsidRPr="003A34EE">
        <w:rPr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Pr="003A34EE">
        <w:rPr>
          <w:sz w:val="24"/>
          <w:szCs w:val="24"/>
        </w:rPr>
        <w:t xml:space="preserve">   Е.У. </w:t>
      </w:r>
      <w:proofErr w:type="spellStart"/>
      <w:r w:rsidRPr="003A34EE">
        <w:rPr>
          <w:sz w:val="24"/>
          <w:szCs w:val="24"/>
        </w:rPr>
        <w:t>Уразов</w:t>
      </w:r>
      <w:proofErr w:type="spellEnd"/>
    </w:p>
    <w:p w:rsidR="00DB1AFC" w:rsidRDefault="00DB1AFC"/>
    <w:sectPr w:rsidR="00DB1AFC" w:rsidSect="00DB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597"/>
    <w:multiLevelType w:val="hybridMultilevel"/>
    <w:tmpl w:val="7286FDC6"/>
    <w:lvl w:ilvl="0" w:tplc="496AC1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81F60"/>
    <w:multiLevelType w:val="hybridMultilevel"/>
    <w:tmpl w:val="13924A88"/>
    <w:lvl w:ilvl="0" w:tplc="EE30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C03"/>
    <w:rsid w:val="0012755F"/>
    <w:rsid w:val="00A47B82"/>
    <w:rsid w:val="00BB19A0"/>
    <w:rsid w:val="00CF3C03"/>
    <w:rsid w:val="00D40C4F"/>
    <w:rsid w:val="00D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3C0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F3C0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3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2021-04-14T07:27:00Z</cp:lastPrinted>
  <dcterms:created xsi:type="dcterms:W3CDTF">2021-04-02T11:43:00Z</dcterms:created>
  <dcterms:modified xsi:type="dcterms:W3CDTF">2021-04-14T07:27:00Z</dcterms:modified>
</cp:coreProperties>
</file>