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6" w:rsidRPr="002E1456" w:rsidRDefault="002E1456" w:rsidP="002E1456">
      <w:pPr>
        <w:spacing w:after="0"/>
        <w:jc w:val="center"/>
        <w:rPr>
          <w:rFonts w:ascii="Times New Roman" w:hAnsi="Times New Roman" w:cs="Times New Roman"/>
          <w:b/>
        </w:rPr>
      </w:pPr>
      <w:r w:rsidRPr="002E1456">
        <w:rPr>
          <w:rFonts w:ascii="Times New Roman" w:hAnsi="Times New Roman" w:cs="Times New Roman"/>
          <w:b/>
        </w:rPr>
        <w:t xml:space="preserve">СЕЛЬСКОЕ ПОСЕЛЕНИЕ </w:t>
      </w:r>
      <w:proofErr w:type="gramStart"/>
      <w:r w:rsidRPr="002E1456">
        <w:rPr>
          <w:rFonts w:ascii="Times New Roman" w:hAnsi="Times New Roman" w:cs="Times New Roman"/>
          <w:b/>
        </w:rPr>
        <w:t>ПОЛНОВАТ</w:t>
      </w:r>
      <w:proofErr w:type="gramEnd"/>
    </w:p>
    <w:p w:rsidR="002E1456" w:rsidRPr="002E1456" w:rsidRDefault="002E1456" w:rsidP="002E1456">
      <w:pPr>
        <w:spacing w:after="0"/>
        <w:jc w:val="center"/>
        <w:rPr>
          <w:rFonts w:ascii="Times New Roman" w:hAnsi="Times New Roman" w:cs="Times New Roman"/>
          <w:noProof/>
        </w:rPr>
      </w:pPr>
      <w:r w:rsidRPr="002E1456">
        <w:rPr>
          <w:rFonts w:ascii="Times New Roman" w:hAnsi="Times New Roman" w:cs="Times New Roman"/>
          <w:b/>
        </w:rPr>
        <w:t>БЕЛОЯРСКИЙ РАЙОН</w:t>
      </w:r>
    </w:p>
    <w:p w:rsidR="002E1456" w:rsidRPr="002E1456" w:rsidRDefault="002E1456" w:rsidP="002E1456">
      <w:pPr>
        <w:pStyle w:val="1"/>
        <w:rPr>
          <w:sz w:val="20"/>
        </w:rPr>
      </w:pPr>
      <w:r w:rsidRPr="002E1456">
        <w:rPr>
          <w:sz w:val="20"/>
        </w:rPr>
        <w:t>ХАНТЫ-МАНСИЙСКИЙ АВТОНОМНЫЙ ОКРУГ-ЮГРА</w:t>
      </w:r>
    </w:p>
    <w:p w:rsidR="002E1456" w:rsidRPr="002E1456" w:rsidRDefault="002E1456" w:rsidP="002E1456">
      <w:pPr>
        <w:pStyle w:val="3"/>
        <w:tabs>
          <w:tab w:val="left" w:pos="540"/>
        </w:tabs>
        <w:ind w:left="540" w:right="-108"/>
        <w:rPr>
          <w:b/>
        </w:rPr>
      </w:pPr>
    </w:p>
    <w:p w:rsidR="002E1456" w:rsidRPr="002E1456" w:rsidRDefault="002E1456" w:rsidP="002E1456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 w:rsidRPr="002E1456">
        <w:rPr>
          <w:b/>
          <w:sz w:val="28"/>
          <w:szCs w:val="28"/>
        </w:rPr>
        <w:t xml:space="preserve">МУНИЦИПАЛЬНОЕ АВТОНОМНОЕ УЧРЕЖДЕНИЕ </w:t>
      </w:r>
    </w:p>
    <w:p w:rsidR="002E1456" w:rsidRPr="002E1456" w:rsidRDefault="002E1456" w:rsidP="002E1456">
      <w:pPr>
        <w:pStyle w:val="3"/>
        <w:tabs>
          <w:tab w:val="left" w:pos="540"/>
          <w:tab w:val="center" w:pos="5001"/>
          <w:tab w:val="left" w:pos="8265"/>
        </w:tabs>
        <w:ind w:left="540" w:right="-108"/>
        <w:jc w:val="left"/>
        <w:rPr>
          <w:b/>
          <w:sz w:val="28"/>
          <w:szCs w:val="28"/>
        </w:rPr>
      </w:pPr>
      <w:r w:rsidRPr="002E1456">
        <w:rPr>
          <w:b/>
          <w:sz w:val="28"/>
          <w:szCs w:val="28"/>
        </w:rPr>
        <w:tab/>
        <w:t xml:space="preserve">СЕЛЬСКОГО ПОСЕЛЕНИЯ </w:t>
      </w:r>
      <w:proofErr w:type="gramStart"/>
      <w:r w:rsidRPr="002E1456">
        <w:rPr>
          <w:b/>
          <w:sz w:val="28"/>
          <w:szCs w:val="28"/>
        </w:rPr>
        <w:t>ПОЛНОВАТ</w:t>
      </w:r>
      <w:proofErr w:type="gramEnd"/>
      <w:r w:rsidRPr="002E1456">
        <w:rPr>
          <w:b/>
          <w:sz w:val="28"/>
          <w:szCs w:val="28"/>
        </w:rPr>
        <w:tab/>
      </w:r>
    </w:p>
    <w:p w:rsidR="002E1456" w:rsidRPr="002E1456" w:rsidRDefault="002E1456" w:rsidP="002E1456">
      <w:pPr>
        <w:pStyle w:val="3"/>
        <w:tabs>
          <w:tab w:val="left" w:pos="540"/>
        </w:tabs>
        <w:ind w:left="540" w:right="-108"/>
        <w:rPr>
          <w:b/>
          <w:sz w:val="28"/>
          <w:szCs w:val="28"/>
        </w:rPr>
      </w:pPr>
      <w:r w:rsidRPr="002E1456">
        <w:rPr>
          <w:b/>
          <w:sz w:val="28"/>
          <w:szCs w:val="28"/>
        </w:rPr>
        <w:t>«ЦЕНТР КУЛЬТУРЫ И СПОРТА «СОЗВЕЗДИЕ»</w:t>
      </w:r>
    </w:p>
    <w:p w:rsidR="002E1456" w:rsidRDefault="002E1456" w:rsidP="002E1456">
      <w:pPr>
        <w:rPr>
          <w:rFonts w:ascii="Times New Roman" w:hAnsi="Times New Roman" w:cs="Times New Roman"/>
          <w:b/>
          <w:sz w:val="24"/>
          <w:szCs w:val="24"/>
        </w:rPr>
      </w:pPr>
    </w:p>
    <w:p w:rsidR="002E1456" w:rsidRPr="002E1456" w:rsidRDefault="002E1456" w:rsidP="002E1456">
      <w:pPr>
        <w:rPr>
          <w:rFonts w:ascii="Times New Roman" w:hAnsi="Times New Roman" w:cs="Times New Roman"/>
          <w:b/>
          <w:sz w:val="24"/>
          <w:szCs w:val="24"/>
        </w:rPr>
      </w:pPr>
    </w:p>
    <w:p w:rsidR="002E1456" w:rsidRPr="002E1456" w:rsidRDefault="002E1456" w:rsidP="002E1456">
      <w:pPr>
        <w:pStyle w:val="1"/>
      </w:pPr>
      <w:r w:rsidRPr="002E1456">
        <w:t>ПРИКАЗ</w:t>
      </w:r>
    </w:p>
    <w:p w:rsidR="002E1456" w:rsidRDefault="002E1456" w:rsidP="002E1456">
      <w:pPr>
        <w:rPr>
          <w:rFonts w:ascii="Times New Roman" w:hAnsi="Times New Roman" w:cs="Times New Roman"/>
        </w:rPr>
      </w:pPr>
    </w:p>
    <w:p w:rsidR="002E1456" w:rsidRPr="002E1456" w:rsidRDefault="002E1456" w:rsidP="002E1456">
      <w:pPr>
        <w:rPr>
          <w:rFonts w:ascii="Times New Roman" w:hAnsi="Times New Roman" w:cs="Times New Roman"/>
        </w:rPr>
      </w:pPr>
    </w:p>
    <w:p w:rsidR="002E1456" w:rsidRPr="002E1456" w:rsidRDefault="002E1456" w:rsidP="002E1456">
      <w:pPr>
        <w:pStyle w:val="3"/>
        <w:jc w:val="both"/>
      </w:pPr>
      <w:r w:rsidRPr="002E1456">
        <w:t xml:space="preserve">   от </w:t>
      </w:r>
      <w:r w:rsidR="007B1D2C">
        <w:t xml:space="preserve">31 </w:t>
      </w:r>
      <w:r w:rsidRPr="002E1456">
        <w:t xml:space="preserve">декабря  2019  года                                                                    </w:t>
      </w:r>
      <w:r w:rsidR="007B1D2C">
        <w:t xml:space="preserve">                              </w:t>
      </w:r>
      <w:r w:rsidRPr="002E1456">
        <w:t xml:space="preserve"> № </w:t>
      </w:r>
      <w:r w:rsidR="007B1D2C">
        <w:t>105</w:t>
      </w:r>
    </w:p>
    <w:p w:rsidR="002E1456" w:rsidRDefault="002E1456" w:rsidP="007B1D2C">
      <w:pPr>
        <w:pStyle w:val="3"/>
        <w:jc w:val="both"/>
      </w:pPr>
      <w:r w:rsidRPr="002E1456">
        <w:t xml:space="preserve">  </w:t>
      </w:r>
    </w:p>
    <w:p w:rsidR="007B1D2C" w:rsidRPr="007B1D2C" w:rsidRDefault="007B1D2C" w:rsidP="007B1D2C">
      <w:pPr>
        <w:pStyle w:val="3"/>
        <w:jc w:val="both"/>
      </w:pPr>
    </w:p>
    <w:p w:rsidR="002E1456" w:rsidRDefault="002E1456" w:rsidP="002E1456">
      <w:pPr>
        <w:shd w:val="clear" w:color="auto" w:fill="FFFFFF"/>
        <w:spacing w:after="0" w:line="274" w:lineRule="exact"/>
        <w:ind w:left="158" w:right="-5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E1456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Правил о порядке реализации и возврата билетов</w:t>
      </w:r>
    </w:p>
    <w:p w:rsidR="002E1456" w:rsidRPr="002E1456" w:rsidRDefault="002E1456" w:rsidP="002E1456">
      <w:pPr>
        <w:shd w:val="clear" w:color="auto" w:fill="FFFFFF"/>
        <w:spacing w:after="0" w:line="274" w:lineRule="exact"/>
        <w:ind w:left="158" w:right="-5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муниципального автономного учреждения сельского поселения Полноват «Центр культуры и спорта «Созвездие»</w:t>
      </w:r>
    </w:p>
    <w:p w:rsidR="002E1456" w:rsidRPr="002E1456" w:rsidRDefault="002E1456" w:rsidP="002E1456">
      <w:pPr>
        <w:shd w:val="clear" w:color="auto" w:fill="FFFFFF"/>
        <w:spacing w:after="0" w:line="274" w:lineRule="exact"/>
        <w:ind w:left="158" w:right="-5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D028F" w:rsidRDefault="002E1456" w:rsidP="00DD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456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 законом от 18 июля 2019</w:t>
      </w:r>
      <w:r w:rsidRPr="002E145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193</w:t>
      </w:r>
      <w:r w:rsidRPr="002E1456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DD028F">
        <w:rPr>
          <w:rFonts w:ascii="Times New Roman" w:hAnsi="Times New Roman" w:cs="Times New Roman"/>
          <w:sz w:val="24"/>
          <w:szCs w:val="24"/>
        </w:rPr>
        <w:t>внесении изменений в закон РФ «Основы законодательства Российской Федерации о культуре</w:t>
      </w:r>
      <w:r w:rsidRPr="002E1456">
        <w:rPr>
          <w:rFonts w:ascii="Times New Roman" w:hAnsi="Times New Roman" w:cs="Times New Roman"/>
          <w:sz w:val="24"/>
          <w:szCs w:val="24"/>
        </w:rPr>
        <w:t xml:space="preserve">», </w:t>
      </w:r>
      <w:r w:rsidR="00DD028F">
        <w:rPr>
          <w:rFonts w:ascii="Times New Roman" w:hAnsi="Times New Roman" w:cs="Times New Roman"/>
          <w:sz w:val="24"/>
          <w:szCs w:val="24"/>
        </w:rPr>
        <w:t>Законом Российской Федерации от 9</w:t>
      </w:r>
      <w:r w:rsidRPr="002E1456">
        <w:rPr>
          <w:rFonts w:ascii="Times New Roman" w:hAnsi="Times New Roman" w:cs="Times New Roman"/>
          <w:sz w:val="24"/>
          <w:szCs w:val="24"/>
        </w:rPr>
        <w:t xml:space="preserve"> </w:t>
      </w:r>
      <w:r w:rsidR="00DD028F">
        <w:rPr>
          <w:rFonts w:ascii="Times New Roman" w:hAnsi="Times New Roman" w:cs="Times New Roman"/>
          <w:sz w:val="24"/>
          <w:szCs w:val="24"/>
        </w:rPr>
        <w:t>октября</w:t>
      </w:r>
      <w:r w:rsidRPr="002E1456">
        <w:rPr>
          <w:rFonts w:ascii="Times New Roman" w:hAnsi="Times New Roman" w:cs="Times New Roman"/>
          <w:sz w:val="24"/>
          <w:szCs w:val="24"/>
        </w:rPr>
        <w:t xml:space="preserve"> </w:t>
      </w:r>
      <w:r w:rsidR="00DD028F">
        <w:rPr>
          <w:rFonts w:ascii="Times New Roman" w:hAnsi="Times New Roman" w:cs="Times New Roman"/>
          <w:sz w:val="24"/>
          <w:szCs w:val="24"/>
        </w:rPr>
        <w:t>1992</w:t>
      </w:r>
      <w:r w:rsidRPr="002E145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D028F">
        <w:rPr>
          <w:rFonts w:ascii="Times New Roman" w:hAnsi="Times New Roman" w:cs="Times New Roman"/>
          <w:sz w:val="24"/>
          <w:szCs w:val="24"/>
        </w:rPr>
        <w:t xml:space="preserve"> 3612-1</w:t>
      </w:r>
      <w:r w:rsidRPr="002E1456">
        <w:rPr>
          <w:rFonts w:ascii="Times New Roman" w:hAnsi="Times New Roman" w:cs="Times New Roman"/>
          <w:sz w:val="24"/>
          <w:szCs w:val="24"/>
        </w:rPr>
        <w:t xml:space="preserve"> «О</w:t>
      </w:r>
      <w:r w:rsidR="00DD028F">
        <w:rPr>
          <w:rFonts w:ascii="Times New Roman" w:hAnsi="Times New Roman" w:cs="Times New Roman"/>
          <w:sz w:val="24"/>
          <w:szCs w:val="24"/>
        </w:rPr>
        <w:t xml:space="preserve">сновы законодательства Российской Федерации о культуре», Приказом Министерства культуры РФ от 17 декабря 2008 года № 257»,  Уставом </w:t>
      </w:r>
      <w:r w:rsidRPr="002E14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автономного учреждения сельского поселения Полноват «Центр культуры и спорта «Созвездие</w:t>
      </w:r>
      <w:proofErr w:type="gramEnd"/>
      <w:r w:rsidRPr="002E14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DD02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 целях реализации и возврата билетов,</w:t>
      </w:r>
      <w:r w:rsidRPr="002E14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E1456">
        <w:rPr>
          <w:rFonts w:ascii="Times New Roman" w:hAnsi="Times New Roman" w:cs="Times New Roman"/>
          <w:spacing w:val="2"/>
          <w:sz w:val="24"/>
          <w:szCs w:val="24"/>
        </w:rPr>
        <w:t>п</w:t>
      </w:r>
      <w:proofErr w:type="spellEnd"/>
      <w:proofErr w:type="gramEnd"/>
      <w:r w:rsidRPr="002E14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E1456">
        <w:rPr>
          <w:rFonts w:ascii="Times New Roman" w:hAnsi="Times New Roman" w:cs="Times New Roman"/>
          <w:spacing w:val="2"/>
          <w:sz w:val="24"/>
          <w:szCs w:val="24"/>
        </w:rPr>
        <w:t>р</w:t>
      </w:r>
      <w:proofErr w:type="spellEnd"/>
      <w:r w:rsidRPr="002E1456">
        <w:rPr>
          <w:rFonts w:ascii="Times New Roman" w:hAnsi="Times New Roman" w:cs="Times New Roman"/>
          <w:spacing w:val="2"/>
          <w:sz w:val="24"/>
          <w:szCs w:val="24"/>
        </w:rPr>
        <w:t xml:space="preserve"> и к а </w:t>
      </w:r>
      <w:proofErr w:type="spellStart"/>
      <w:r w:rsidRPr="002E1456">
        <w:rPr>
          <w:rFonts w:ascii="Times New Roman" w:hAnsi="Times New Roman" w:cs="Times New Roman"/>
          <w:spacing w:val="2"/>
          <w:sz w:val="24"/>
          <w:szCs w:val="24"/>
        </w:rPr>
        <w:t>з</w:t>
      </w:r>
      <w:proofErr w:type="spellEnd"/>
      <w:r w:rsidRPr="002E14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E1456">
        <w:rPr>
          <w:rFonts w:ascii="Times New Roman" w:hAnsi="Times New Roman" w:cs="Times New Roman"/>
          <w:spacing w:val="2"/>
          <w:sz w:val="24"/>
          <w:szCs w:val="24"/>
        </w:rPr>
        <w:t>ы</w:t>
      </w:r>
      <w:proofErr w:type="spellEnd"/>
      <w:r w:rsidRPr="002E1456">
        <w:rPr>
          <w:rFonts w:ascii="Times New Roman" w:hAnsi="Times New Roman" w:cs="Times New Roman"/>
          <w:spacing w:val="2"/>
          <w:sz w:val="24"/>
          <w:szCs w:val="24"/>
        </w:rPr>
        <w:t xml:space="preserve"> в а ю:</w:t>
      </w:r>
    </w:p>
    <w:p w:rsidR="002E1456" w:rsidRPr="002E1456" w:rsidRDefault="002E1456" w:rsidP="00DD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456">
        <w:rPr>
          <w:rFonts w:ascii="Times New Roman" w:hAnsi="Times New Roman" w:cs="Times New Roman"/>
          <w:sz w:val="24"/>
          <w:szCs w:val="24"/>
        </w:rPr>
        <w:t>1. Утвердить</w:t>
      </w:r>
      <w:r w:rsidRPr="002E14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D028F">
        <w:rPr>
          <w:rFonts w:ascii="Times New Roman" w:hAnsi="Times New Roman" w:cs="Times New Roman"/>
          <w:sz w:val="24"/>
          <w:szCs w:val="24"/>
        </w:rPr>
        <w:t>Правила о порядке реализации и возврата билетов</w:t>
      </w:r>
      <w:r w:rsidRPr="002E1456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</w:t>
      </w:r>
      <w:r w:rsidRPr="002E14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сельского поселения Полноват «Центр культуры и спорта «Созвездие»</w:t>
      </w:r>
      <w:r w:rsidRPr="002E145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2E1456" w:rsidRPr="00907619" w:rsidRDefault="00907619" w:rsidP="0090761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1456" w:rsidRPr="002E14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E1456" w:rsidRPr="002E1456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реализации и возврата билетов</w:t>
      </w:r>
      <w:r w:rsidRPr="002E1456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</w:t>
      </w:r>
      <w:r w:rsidRPr="002E14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сельского поселения Полноват «Центр культуры и спорта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56" w:rsidRPr="002E1456">
        <w:rPr>
          <w:rFonts w:ascii="Times New Roman" w:hAnsi="Times New Roman" w:cs="Times New Roman"/>
          <w:sz w:val="24"/>
          <w:szCs w:val="24"/>
        </w:rPr>
        <w:t xml:space="preserve"> </w:t>
      </w:r>
      <w:r w:rsidRPr="00AA5FAB">
        <w:rPr>
          <w:rFonts w:ascii="Times New Roman" w:hAnsi="Times New Roman" w:cs="Times New Roman"/>
          <w:sz w:val="24"/>
          <w:szCs w:val="24"/>
        </w:rPr>
        <w:t xml:space="preserve">на официальном сайте Учреждения </w:t>
      </w:r>
      <w:hyperlink r:id="rId5" w:tgtFrame="_blank" w:tooltip="официальный сайт МАУ &quot;ЦКИС &quot;СОЗВЕЗДИЕ&quot;" w:history="1">
        <w:r w:rsidRPr="00AA5FAB">
          <w:rPr>
            <w:rStyle w:val="a4"/>
            <w:rFonts w:ascii="Times New Roman" w:hAnsi="Times New Roman" w:cs="Times New Roman"/>
            <w:color w:val="4D4DA7"/>
            <w:sz w:val="24"/>
            <w:szCs w:val="24"/>
            <w:shd w:val="clear" w:color="auto" w:fill="FFFFFF"/>
          </w:rPr>
          <w:t>www.polnovat.ru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ведущему специалисту администрации сельского поселения Полноват Кузнецовой М.Н.</w:t>
      </w:r>
    </w:p>
    <w:p w:rsidR="002E1456" w:rsidRPr="002E1456" w:rsidRDefault="002E1456" w:rsidP="00DD028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E1456">
        <w:rPr>
          <w:rFonts w:ascii="Times New Roman" w:hAnsi="Times New Roman" w:cs="Times New Roman"/>
          <w:spacing w:val="2"/>
          <w:sz w:val="24"/>
          <w:szCs w:val="24"/>
        </w:rPr>
        <w:t xml:space="preserve">3. </w:t>
      </w:r>
      <w:proofErr w:type="gramStart"/>
      <w:r w:rsidRPr="002E1456">
        <w:rPr>
          <w:rFonts w:ascii="Times New Roman" w:hAnsi="Times New Roman" w:cs="Times New Roman"/>
          <w:spacing w:val="4"/>
          <w:sz w:val="24"/>
          <w:szCs w:val="24"/>
        </w:rPr>
        <w:t>Контроль за</w:t>
      </w:r>
      <w:proofErr w:type="gramEnd"/>
      <w:r w:rsidRPr="002E1456">
        <w:rPr>
          <w:rFonts w:ascii="Times New Roman" w:hAnsi="Times New Roman" w:cs="Times New Roman"/>
          <w:spacing w:val="4"/>
          <w:sz w:val="24"/>
          <w:szCs w:val="24"/>
        </w:rPr>
        <w:t xml:space="preserve"> выполнением Приказа оставляю за собой.</w:t>
      </w:r>
    </w:p>
    <w:p w:rsidR="002E1456" w:rsidRPr="002E1456" w:rsidRDefault="002E1456" w:rsidP="002E1456">
      <w:pPr>
        <w:shd w:val="clear" w:color="auto" w:fill="FFFFFF"/>
        <w:rPr>
          <w:rFonts w:ascii="Times New Roman" w:hAnsi="Times New Roman" w:cs="Times New Roman"/>
          <w:spacing w:val="4"/>
          <w:sz w:val="24"/>
          <w:szCs w:val="24"/>
        </w:rPr>
      </w:pPr>
    </w:p>
    <w:p w:rsidR="002E1456" w:rsidRPr="002E1456" w:rsidRDefault="002E1456" w:rsidP="002E14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1456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Директор</w:t>
      </w:r>
      <w:r w:rsidRPr="002E1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2E1456">
        <w:rPr>
          <w:rFonts w:ascii="Times New Roman" w:hAnsi="Times New Roman" w:cs="Times New Roman"/>
          <w:sz w:val="24"/>
          <w:szCs w:val="24"/>
        </w:rPr>
        <w:t>В.В.Сухарко</w:t>
      </w:r>
      <w:proofErr w:type="spellEnd"/>
    </w:p>
    <w:p w:rsidR="002E1456" w:rsidRDefault="002E1456" w:rsidP="002E1456">
      <w:pPr>
        <w:ind w:firstLine="708"/>
        <w:jc w:val="both"/>
        <w:rPr>
          <w:sz w:val="24"/>
          <w:szCs w:val="24"/>
        </w:rPr>
      </w:pPr>
    </w:p>
    <w:p w:rsidR="002E1456" w:rsidRDefault="002E1456" w:rsidP="002E1456"/>
    <w:p w:rsidR="002E1456" w:rsidRDefault="002E1456" w:rsidP="002E1456"/>
    <w:p w:rsidR="002E1456" w:rsidRDefault="002E1456" w:rsidP="002E1456"/>
    <w:p w:rsidR="00907619" w:rsidRDefault="00907619" w:rsidP="002E1456"/>
    <w:p w:rsidR="00BA2D02" w:rsidRPr="00BA2D02" w:rsidRDefault="007B1D2C" w:rsidP="007B1D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BA2D02" w:rsidRPr="00BA2D02">
        <w:rPr>
          <w:rFonts w:ascii="Times New Roman" w:hAnsi="Times New Roman" w:cs="Times New Roman"/>
        </w:rPr>
        <w:t xml:space="preserve">Приложение № 1 </w:t>
      </w:r>
    </w:p>
    <w:p w:rsidR="007B1D2C" w:rsidRDefault="00BA2D02" w:rsidP="00BA2D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2D02">
        <w:rPr>
          <w:rFonts w:ascii="Times New Roman" w:hAnsi="Times New Roman" w:cs="Times New Roman"/>
        </w:rPr>
        <w:t>к приказу</w:t>
      </w:r>
      <w:r w:rsidR="007B1D2C">
        <w:rPr>
          <w:rFonts w:ascii="Times New Roman" w:hAnsi="Times New Roman" w:cs="Times New Roman"/>
        </w:rPr>
        <w:t xml:space="preserve"> муниципального автономного учреждения</w:t>
      </w:r>
    </w:p>
    <w:p w:rsidR="007B1D2C" w:rsidRDefault="007B1D2C" w:rsidP="007B1D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</w:rPr>
        <w:t>Полноват</w:t>
      </w:r>
      <w:proofErr w:type="gramEnd"/>
    </w:p>
    <w:p w:rsidR="007B1D2C" w:rsidRDefault="007B1D2C" w:rsidP="007B1D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«Центр культуры и спорта «Созвездие»</w:t>
      </w:r>
    </w:p>
    <w:p w:rsidR="00BA2D02" w:rsidRPr="00BA2D02" w:rsidRDefault="007B1D2C" w:rsidP="007B1D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A2D02" w:rsidRPr="00BA2D0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31.12</w:t>
      </w:r>
      <w:r w:rsidR="00BA2D02" w:rsidRPr="00BA2D02">
        <w:rPr>
          <w:rFonts w:ascii="Times New Roman" w:hAnsi="Times New Roman" w:cs="Times New Roman"/>
        </w:rPr>
        <w:t xml:space="preserve">.2019 № </w:t>
      </w:r>
      <w:r>
        <w:rPr>
          <w:rFonts w:ascii="Times New Roman" w:hAnsi="Times New Roman" w:cs="Times New Roman"/>
        </w:rPr>
        <w:t>105</w:t>
      </w:r>
      <w:r w:rsidR="00BA2D02" w:rsidRPr="00BA2D02">
        <w:rPr>
          <w:rFonts w:ascii="Times New Roman" w:hAnsi="Times New Roman" w:cs="Times New Roman"/>
        </w:rPr>
        <w:t xml:space="preserve"> </w:t>
      </w:r>
    </w:p>
    <w:p w:rsidR="00BA2D02" w:rsidRDefault="00BA2D02" w:rsidP="00BA2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0FD" w:rsidRPr="00BA2D02" w:rsidRDefault="005B40FD" w:rsidP="00BA2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2D02" w:rsidRPr="00BA2D02" w:rsidRDefault="00BA2D02" w:rsidP="00BA2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02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BA2D02" w:rsidRPr="005B40FD" w:rsidRDefault="00BA2D02" w:rsidP="006F1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FD">
        <w:rPr>
          <w:rFonts w:ascii="Times New Roman" w:hAnsi="Times New Roman" w:cs="Times New Roman"/>
          <w:b/>
          <w:sz w:val="24"/>
          <w:szCs w:val="24"/>
        </w:rPr>
        <w:t xml:space="preserve">о порядке реализации и возврата билетов </w:t>
      </w:r>
      <w:r w:rsidR="006F1271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сельского поселения Полноват «Центр культуры и спорта «Созвездие»</w:t>
      </w:r>
    </w:p>
    <w:p w:rsidR="00AB182C" w:rsidRPr="005B40FD" w:rsidRDefault="00AB182C" w:rsidP="00BA2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2C" w:rsidRDefault="00BA2D02" w:rsidP="00AB18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F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40FD" w:rsidRPr="005B40FD" w:rsidRDefault="005B40FD" w:rsidP="005B40FD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 xml:space="preserve">Настоящие Правила о порядке реализации и возврата билетов </w:t>
      </w:r>
      <w:r w:rsidR="00692D1B">
        <w:rPr>
          <w:rFonts w:ascii="Times New Roman" w:hAnsi="Times New Roman" w:cs="Times New Roman"/>
          <w:sz w:val="24"/>
          <w:szCs w:val="24"/>
        </w:rPr>
        <w:t>Муниципального автономного учреждения сельского поселения Полноват «Центр культуры и спорта «Созвездие»</w:t>
      </w:r>
      <w:r w:rsidRPr="00AB182C">
        <w:rPr>
          <w:rFonts w:ascii="Times New Roman" w:hAnsi="Times New Roman" w:cs="Times New Roman"/>
          <w:sz w:val="24"/>
          <w:szCs w:val="24"/>
        </w:rPr>
        <w:t xml:space="preserve"> (далее Правила), разработаны в соответствии с Гражданским кодексом Российской Федерации, Федеральным законом РФ от 07.02.1992 г. № 2300-1 «О защите прав потребителей», Федеральным законом 18.07.2019 № 193-ФЗ «О внесении изменений в закон РФ «Основы законодательства Российской Федерации о культуре», Законом Российской Федерации от</w:t>
      </w:r>
      <w:proofErr w:type="gramEnd"/>
      <w:r w:rsidRPr="00AB182C">
        <w:rPr>
          <w:rFonts w:ascii="Times New Roman" w:hAnsi="Times New Roman" w:cs="Times New Roman"/>
          <w:sz w:val="24"/>
          <w:szCs w:val="24"/>
        </w:rPr>
        <w:t xml:space="preserve"> 9 октября 1992 года № 3612-1 «Основы законодательства Российской Федерации о культуре», Приказом Министерства культуры РФ от 17.12.2008 г. № 257, Уставом </w:t>
      </w:r>
      <w:r w:rsidR="00692D1B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сельского поселения Полноват «Центр культуры и спорта «Созвездие» </w:t>
      </w:r>
      <w:r w:rsidRPr="00AB182C">
        <w:rPr>
          <w:rFonts w:ascii="Times New Roman" w:hAnsi="Times New Roman" w:cs="Times New Roman"/>
          <w:sz w:val="24"/>
          <w:szCs w:val="24"/>
        </w:rPr>
        <w:t xml:space="preserve">и регламентируют порядок продажи и возврата билетов на спектакли, концерты, представления, творческие вечера, фестивали, конкурсы (далее – мероприятия), проводимые Учреждением. </w:t>
      </w:r>
    </w:p>
    <w:p w:rsidR="00AB182C" w:rsidRDefault="00692D1B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A2D02" w:rsidRPr="00AB182C">
        <w:rPr>
          <w:rFonts w:ascii="Times New Roman" w:hAnsi="Times New Roman" w:cs="Times New Roman"/>
          <w:sz w:val="24"/>
          <w:szCs w:val="24"/>
        </w:rPr>
        <w:t xml:space="preserve">Настоящие Правила не распространяются на мероприятия, проводимые сторонними организациями (творческими коллективами). Возврат билетов и решение спорных вопросов относится к компетенции организаторов вышеуказанных мероприятий. </w:t>
      </w:r>
      <w:r w:rsidR="00AB182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B182C" w:rsidRPr="00AA5FAB" w:rsidRDefault="00BA2D02" w:rsidP="00AA5FA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>1.3. Настоящие Правила доводятся до сведения получателей муниципальных услуг путем размещения</w:t>
      </w:r>
      <w:r w:rsidRPr="00AA5FAB">
        <w:rPr>
          <w:rFonts w:ascii="Times New Roman" w:hAnsi="Times New Roman" w:cs="Times New Roman"/>
          <w:sz w:val="24"/>
          <w:szCs w:val="24"/>
        </w:rPr>
        <w:t xml:space="preserve">, на информационной доске и на официальном сайте Учреждения </w:t>
      </w:r>
      <w:hyperlink r:id="rId6" w:tgtFrame="_blank" w:tooltip="официальный сайт МАУ &quot;ЦКИС &quot;СОЗВЕЗДИЕ&quot;" w:history="1">
        <w:r w:rsidR="00C12F83" w:rsidRPr="00AA5FAB">
          <w:rPr>
            <w:rStyle w:val="a4"/>
            <w:rFonts w:ascii="Times New Roman" w:hAnsi="Times New Roman" w:cs="Times New Roman"/>
            <w:color w:val="4D4DA7"/>
            <w:sz w:val="24"/>
            <w:szCs w:val="24"/>
            <w:shd w:val="clear" w:color="auto" w:fill="FFFFFF"/>
          </w:rPr>
          <w:t>www.polnovat.ru</w:t>
        </w:r>
      </w:hyperlink>
      <w:r w:rsidR="007B1D2C">
        <w:rPr>
          <w:rFonts w:ascii="Times New Roman" w:hAnsi="Times New Roman" w:cs="Times New Roman"/>
          <w:sz w:val="24"/>
          <w:szCs w:val="24"/>
        </w:rPr>
        <w:t>.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1.4. Учреждение обязуется сделать все возможное, чтобы мероприятия, заявленные в афише, состоялись в назначенные дни и время, на должном техническом и художественном уровне. </w:t>
      </w:r>
    </w:p>
    <w:p w:rsidR="00692D1B" w:rsidRDefault="00692D1B" w:rsidP="005B40FD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2C" w:rsidRDefault="00BA2D02" w:rsidP="005B40FD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FD">
        <w:rPr>
          <w:rFonts w:ascii="Times New Roman" w:hAnsi="Times New Roman" w:cs="Times New Roman"/>
          <w:b/>
          <w:sz w:val="24"/>
          <w:szCs w:val="24"/>
        </w:rPr>
        <w:t>2. Порядок продажи билетов</w:t>
      </w:r>
    </w:p>
    <w:p w:rsidR="00692D1B" w:rsidRPr="005B40FD" w:rsidRDefault="00692D1B" w:rsidP="005B40FD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2.1. Получатель муниципальной услуги может 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 xml:space="preserve">приобрести билеты на мероприятия в </w:t>
      </w:r>
      <w:r w:rsidR="00AA5FA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07619">
        <w:rPr>
          <w:rFonts w:ascii="Times New Roman" w:hAnsi="Times New Roman" w:cs="Times New Roman"/>
          <w:sz w:val="24"/>
          <w:szCs w:val="24"/>
        </w:rPr>
        <w:t xml:space="preserve"> </w:t>
      </w:r>
      <w:r w:rsidR="00AA5FAB">
        <w:rPr>
          <w:rFonts w:ascii="Times New Roman" w:hAnsi="Times New Roman" w:cs="Times New Roman"/>
          <w:sz w:val="24"/>
          <w:szCs w:val="24"/>
        </w:rPr>
        <w:t>автономном учреждении сельского поселения Полноват</w:t>
      </w:r>
      <w:proofErr w:type="gramEnd"/>
      <w:r w:rsidR="00AA5FAB">
        <w:rPr>
          <w:rFonts w:ascii="Times New Roman" w:hAnsi="Times New Roman" w:cs="Times New Roman"/>
          <w:sz w:val="24"/>
          <w:szCs w:val="24"/>
        </w:rPr>
        <w:t xml:space="preserve"> «Центр культуры и спорта «Созвездие».</w:t>
      </w:r>
      <w:r w:rsidRPr="00AB1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2.2. Реализация билетов на проводимые мероприятия по цене, превышающей указанной в билете, не допускаются.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2.3. Учреждение вправе реализовывать именные билеты с учетом требований законодательства РФ о персональных данных. Именные билеты дают право на посещение мероприятий только при предъявлении документов, удостоверяющих личность получателя муниципальной услуги. При несоответствии сведений о получателе муниципальной услуги, указанных в именном билете, данным, содержащимся в </w:t>
      </w:r>
      <w:r w:rsidRPr="00AB182C">
        <w:rPr>
          <w:rFonts w:ascii="Times New Roman" w:hAnsi="Times New Roman" w:cs="Times New Roman"/>
          <w:sz w:val="24"/>
          <w:szCs w:val="24"/>
        </w:rPr>
        <w:lastRenderedPageBreak/>
        <w:t xml:space="preserve">предъявленном документе, или при наличии исправлений в сведениях получатель муниципальной услуги на мероприятие не допускается. </w:t>
      </w:r>
    </w:p>
    <w:p w:rsidR="00AB182C" w:rsidRPr="00AA5FAB" w:rsidRDefault="00BA2D02" w:rsidP="00AA5FA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2.4. Наличие билетов на конкретные даты и мероприятия Получатель муниципальной услуги может 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 xml:space="preserve">уточнить в </w:t>
      </w:r>
      <w:r w:rsidR="00AA5FAB">
        <w:rPr>
          <w:rFonts w:ascii="Times New Roman" w:hAnsi="Times New Roman" w:cs="Times New Roman"/>
          <w:sz w:val="24"/>
          <w:szCs w:val="24"/>
        </w:rPr>
        <w:t>муниципальном автономном учреждении сельского поселения Полноват</w:t>
      </w:r>
      <w:proofErr w:type="gramEnd"/>
      <w:r w:rsidR="00AA5FAB">
        <w:rPr>
          <w:rFonts w:ascii="Times New Roman" w:hAnsi="Times New Roman" w:cs="Times New Roman"/>
          <w:sz w:val="24"/>
          <w:szCs w:val="24"/>
        </w:rPr>
        <w:t xml:space="preserve"> «центр культуры и спорта «Созвездие».</w:t>
      </w:r>
      <w:r w:rsidR="00AA5FAB" w:rsidRPr="00AB182C">
        <w:rPr>
          <w:rFonts w:ascii="Times New Roman" w:hAnsi="Times New Roman" w:cs="Times New Roman"/>
          <w:sz w:val="24"/>
          <w:szCs w:val="24"/>
        </w:rPr>
        <w:t xml:space="preserve"> </w:t>
      </w:r>
      <w:r w:rsidRPr="00AA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2.5. Билет действителен для посещения мероприятия одним лицом (предъявителем билета).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>Детям от 0 до 3 лет, от 3 до 6 лет, от 6 до 12 лет, от 12 до 16 лет, от 16 до 18 лет, продаются билеты, при условии, если возрастная категория, установленная в соответствии с Федеральным законом 436-ФЗ от 29.12.2010 г. «О защите детей от информации, причиняющей вред их здоровью и развитию» позволяет им просмотр определенного мероприятия.</w:t>
      </w:r>
      <w:proofErr w:type="gramEnd"/>
      <w:r w:rsidRPr="00AB182C">
        <w:rPr>
          <w:rFonts w:ascii="Times New Roman" w:hAnsi="Times New Roman" w:cs="Times New Roman"/>
          <w:sz w:val="24"/>
          <w:szCs w:val="24"/>
        </w:rPr>
        <w:t xml:space="preserve"> Дети допускаются на мероприятие под полную ответственность родителей, опекунов и попечителей.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2.7. Дети до 3 лет допускаются в зал на мероприятия бесплатно, без предоставления им отдельного места, с одним сопровождающим. </w:t>
      </w:r>
    </w:p>
    <w:p w:rsidR="00AA5FAB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2.8. Приобретая билет на мероприятие, проводимое Учреждением, получатель муниципальной услуги подтверждает факт заключения договора возмездного оказания услуг в сфере культуры с исполнителем (Учреждением), который оформляется путем выдачи покупателю билета. Билет представляет собой документ установленной формы (утверждена приказом Министерства культуры РФ от 17.12.2008 №257), содержащий информацию об условиях договора с потребителем: </w:t>
      </w:r>
    </w:p>
    <w:p w:rsidR="00AA5FAB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а) наименование и вид услуги; </w:t>
      </w:r>
    </w:p>
    <w:p w:rsidR="00AA5FAB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б) время оказания услуги (время проведения мероприятия); </w:t>
      </w:r>
    </w:p>
    <w:p w:rsidR="00AA5FAB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в) место проведения мероприятия, а также место зрителя в зрительном зале; г) цена услуги; </w:t>
      </w:r>
    </w:p>
    <w:p w:rsidR="00AA5FAB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8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182C">
        <w:rPr>
          <w:rFonts w:ascii="Times New Roman" w:hAnsi="Times New Roman" w:cs="Times New Roman"/>
          <w:sz w:val="24"/>
          <w:szCs w:val="24"/>
        </w:rPr>
        <w:t xml:space="preserve">) возрастное ограничение, и иную предоставляемую в соответствии с действующим Законодательством Российской Федерации информацию. </w:t>
      </w:r>
    </w:p>
    <w:p w:rsidR="00692D1B" w:rsidRDefault="00692D1B" w:rsidP="005B40FD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2C" w:rsidRDefault="00BA2D02" w:rsidP="005B40FD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FD">
        <w:rPr>
          <w:rFonts w:ascii="Times New Roman" w:hAnsi="Times New Roman" w:cs="Times New Roman"/>
          <w:b/>
          <w:sz w:val="24"/>
          <w:szCs w:val="24"/>
        </w:rPr>
        <w:t>3. Порядок покупки билетов льготными категориями граждан</w:t>
      </w:r>
    </w:p>
    <w:p w:rsidR="00692D1B" w:rsidRPr="005B40FD" w:rsidRDefault="00692D1B" w:rsidP="005B40FD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2C" w:rsidRPr="00907619" w:rsidRDefault="00BA2D02" w:rsidP="0090761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>Согласно Распоряжения Комитета по культуре администрации Белоярского района № 119/1-о «О порядке бесплатного посещения учреждений культуры Белоярского района инвалидами, многодетными семьями», в Учреждении действует система бесплатного посещения мероприятий проводимых у Учреждении</w:t>
      </w:r>
      <w:r w:rsidR="00106228">
        <w:rPr>
          <w:rFonts w:ascii="Times New Roman" w:hAnsi="Times New Roman" w:cs="Times New Roman"/>
          <w:sz w:val="24"/>
          <w:szCs w:val="24"/>
        </w:rPr>
        <w:t>.</w:t>
      </w:r>
      <w:r w:rsidRPr="00AB182C">
        <w:rPr>
          <w:rFonts w:ascii="Times New Roman" w:hAnsi="Times New Roman" w:cs="Times New Roman"/>
          <w:sz w:val="24"/>
          <w:szCs w:val="24"/>
        </w:rPr>
        <w:t xml:space="preserve">, ознакомится с которой можно на </w:t>
      </w:r>
      <w:r w:rsidR="00907619" w:rsidRPr="00AA5FAB">
        <w:rPr>
          <w:rFonts w:ascii="Times New Roman" w:hAnsi="Times New Roman" w:cs="Times New Roman"/>
          <w:sz w:val="24"/>
          <w:szCs w:val="24"/>
        </w:rPr>
        <w:t xml:space="preserve"> информационной доске и на официальном сайте Учреждения</w:t>
      </w:r>
      <w:r w:rsidR="007B1D2C">
        <w:rPr>
          <w:rFonts w:ascii="Times New Roman" w:hAnsi="Times New Roman" w:cs="Times New Roman"/>
          <w:sz w:val="24"/>
          <w:szCs w:val="24"/>
        </w:rPr>
        <w:t xml:space="preserve"> </w:t>
      </w:r>
      <w:r w:rsidR="00907619" w:rsidRPr="00AA5F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tooltip="официальный сайт МАУ &quot;ЦКИС &quot;СОЗВЕЗДИЕ&quot;" w:history="1">
        <w:r w:rsidR="00907619" w:rsidRPr="00AA5FAB">
          <w:rPr>
            <w:rStyle w:val="a4"/>
            <w:rFonts w:ascii="Times New Roman" w:hAnsi="Times New Roman" w:cs="Times New Roman"/>
            <w:color w:val="4D4DA7"/>
            <w:sz w:val="24"/>
            <w:szCs w:val="24"/>
            <w:shd w:val="clear" w:color="auto" w:fill="FFFFFF"/>
          </w:rPr>
          <w:t>www.polnovat.ru</w:t>
        </w:r>
      </w:hyperlink>
      <w:r w:rsidR="009076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3.2. Право на бесплатное посещение мероприятий в Учреждении предоставляется один раз в месяц для инвалидов, всех членов многодетных семей.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3.3. Бесплатное посещение мероприятий инвалидами и членами многодетных семей осуществляется на основании предъявления документа, удостоверяющего личность; - документа, подтверждающего инвалидность/ статус многодетной семьи. </w:t>
      </w:r>
    </w:p>
    <w:p w:rsidR="00692D1B" w:rsidRPr="00106228" w:rsidRDefault="00692D1B" w:rsidP="001062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82C" w:rsidRDefault="00BA2D02" w:rsidP="00692D1B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FD">
        <w:rPr>
          <w:rFonts w:ascii="Times New Roman" w:hAnsi="Times New Roman" w:cs="Times New Roman"/>
          <w:b/>
          <w:sz w:val="24"/>
          <w:szCs w:val="24"/>
        </w:rPr>
        <w:t>4. Порядок возврата билетов</w:t>
      </w:r>
    </w:p>
    <w:p w:rsidR="00692D1B" w:rsidRPr="005B40FD" w:rsidRDefault="00692D1B" w:rsidP="005B40FD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4.1. Согласно Федеральному закону № 193-ФЗ «О внесении изменений в Закон Российской Федерации «Основы законодательства Российской Федерации о культуре» от </w:t>
      </w:r>
      <w:r w:rsidRPr="00AB182C">
        <w:rPr>
          <w:rFonts w:ascii="Times New Roman" w:hAnsi="Times New Roman" w:cs="Times New Roman"/>
          <w:sz w:val="24"/>
          <w:szCs w:val="24"/>
        </w:rPr>
        <w:lastRenderedPageBreak/>
        <w:t xml:space="preserve">18.07.2019 возврат денег за билеты осуществляется по номинальной стоимости не позднее, чем за трое суток до начала мероприятия.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4.2. За возвращённый менее чем за 3 дня до начала мероприятия билет Учреждение деньги не возвращает. Исключение составляют причины, предусмотренные частью десятой статьи 1 ФЗ № 193 (документально подтвержденные обстоятельства, связанные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Федерации). В этих случаях возвращается номинальная стоимость билета.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4.3. В случае опоздания на мероприятие, непосещения мероприятия по какой-либо причине, </w:t>
      </w:r>
      <w:r w:rsidR="0010622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B182C">
        <w:rPr>
          <w:rFonts w:ascii="Times New Roman" w:hAnsi="Times New Roman" w:cs="Times New Roman"/>
          <w:sz w:val="24"/>
          <w:szCs w:val="24"/>
        </w:rPr>
        <w:t xml:space="preserve"> не возмещает получателю муниципальной услуги стоимость билета.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4.4. В случае повреждения, порчи и утраты билетов дубликаты не выдаются и деньги не возвращаются.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4.5. Возврату и обмену подлежат оригиналы билетов, приобретенные только в </w:t>
      </w:r>
      <w:r w:rsidR="00106228">
        <w:rPr>
          <w:rFonts w:ascii="Times New Roman" w:hAnsi="Times New Roman" w:cs="Times New Roman"/>
          <w:sz w:val="24"/>
          <w:szCs w:val="24"/>
        </w:rPr>
        <w:t>Учреждении</w:t>
      </w:r>
      <w:r w:rsidRPr="00AB182C">
        <w:rPr>
          <w:rFonts w:ascii="Times New Roman" w:hAnsi="Times New Roman" w:cs="Times New Roman"/>
          <w:sz w:val="24"/>
          <w:szCs w:val="24"/>
        </w:rPr>
        <w:t xml:space="preserve">, а также у официальных представителей Учреждения, с неповрежденным контролем. </w:t>
      </w:r>
    </w:p>
    <w:p w:rsidR="00106228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>4.6. В случаях замены, отмены или переноса мероприятия стоимость сдаваемых билетов возмещается покупателю полностью (100%). Возврат денежных сре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B182C">
        <w:rPr>
          <w:rFonts w:ascii="Times New Roman" w:hAnsi="Times New Roman" w:cs="Times New Roman"/>
          <w:sz w:val="24"/>
          <w:szCs w:val="24"/>
        </w:rPr>
        <w:t xml:space="preserve">оизводится в </w:t>
      </w:r>
      <w:r w:rsidR="00106228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AB182C">
        <w:rPr>
          <w:rFonts w:ascii="Times New Roman" w:hAnsi="Times New Roman" w:cs="Times New Roman"/>
          <w:sz w:val="24"/>
          <w:szCs w:val="24"/>
        </w:rPr>
        <w:t xml:space="preserve"> и у его официальных представителей при наличии оригинала билета с неповрежденным контролем. Билеты принимаются в следующие сроки: </w:t>
      </w:r>
    </w:p>
    <w:p w:rsidR="00106228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- при замене мероприятия </w:t>
      </w:r>
    </w:p>
    <w:p w:rsidR="00106228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>- с момента официального оповещения о замене мероприятия до начала замененного мероприятия;</w:t>
      </w:r>
    </w:p>
    <w:p w:rsidR="00106228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 - при переносе мероприятия</w:t>
      </w:r>
      <w:r w:rsidR="00106228">
        <w:rPr>
          <w:rFonts w:ascii="Times New Roman" w:hAnsi="Times New Roman" w:cs="Times New Roman"/>
          <w:sz w:val="24"/>
          <w:szCs w:val="24"/>
        </w:rPr>
        <w:t>;</w:t>
      </w:r>
      <w:r w:rsidRPr="00AB1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28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- с момента официального оповещения о переносе мероприятия до начала перенесенного мероприятия; </w:t>
      </w:r>
    </w:p>
    <w:p w:rsidR="00106228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>- при отмене мероприятия</w:t>
      </w:r>
      <w:r w:rsidR="00106228">
        <w:rPr>
          <w:rFonts w:ascii="Times New Roman" w:hAnsi="Times New Roman" w:cs="Times New Roman"/>
          <w:sz w:val="24"/>
          <w:szCs w:val="24"/>
        </w:rPr>
        <w:t>;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 - с момента официального оповещения об отмене мероприятия до даты, указанной в билете. </w:t>
      </w:r>
    </w:p>
    <w:p w:rsidR="00106228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4.7. При отказе от посещения мероприятия по иным причинам, возмещаемая стоимость билета будет зависеть от даты его возврата: </w:t>
      </w:r>
    </w:p>
    <w:p w:rsidR="00106228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>- не позднее, чем за 10 дней до дня проведения мероприятия, получатель муниципальной услуги вправе получить обратно 100 % его цены;</w:t>
      </w:r>
    </w:p>
    <w:p w:rsidR="00106228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 - не позднее, чем за 10 дней, но не 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B182C">
        <w:rPr>
          <w:rFonts w:ascii="Times New Roman" w:hAnsi="Times New Roman" w:cs="Times New Roman"/>
          <w:sz w:val="24"/>
          <w:szCs w:val="24"/>
        </w:rPr>
        <w:t xml:space="preserve"> чем за 5 дней до дня проведения мероприятия, получатель муниципальной услуги вправе получить обратно не менее 50 % его цены;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- не позднее, чем за 5 дней, но не 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B182C">
        <w:rPr>
          <w:rFonts w:ascii="Times New Roman" w:hAnsi="Times New Roman" w:cs="Times New Roman"/>
          <w:sz w:val="24"/>
          <w:szCs w:val="24"/>
        </w:rPr>
        <w:t xml:space="preserve"> чем за 3 дня до дня проведения мероприятия, получатель муниципальной услуги вправе получить обратно не менее 30 % его цены.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4.8. Во всех случаях билеты принимаются на основании заявления покупателя и при наличии паспорта (Приложение № 1).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>4.9. Сданные получателями муниципальных услуг билеты могут продаваться Учреждени</w:t>
      </w:r>
      <w:r w:rsidR="00106228">
        <w:rPr>
          <w:rFonts w:ascii="Times New Roman" w:hAnsi="Times New Roman" w:cs="Times New Roman"/>
          <w:sz w:val="24"/>
          <w:szCs w:val="24"/>
        </w:rPr>
        <w:t xml:space="preserve">ем </w:t>
      </w:r>
      <w:r w:rsidRPr="00AB182C">
        <w:rPr>
          <w:rFonts w:ascii="Times New Roman" w:hAnsi="Times New Roman" w:cs="Times New Roman"/>
          <w:sz w:val="24"/>
          <w:szCs w:val="24"/>
        </w:rPr>
        <w:t xml:space="preserve"> повторно.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 4.10. В случае замены мероприятия билеты, приобретенные в </w:t>
      </w:r>
      <w:r w:rsidR="00106228">
        <w:rPr>
          <w:rFonts w:ascii="Times New Roman" w:hAnsi="Times New Roman" w:cs="Times New Roman"/>
          <w:sz w:val="24"/>
          <w:szCs w:val="24"/>
        </w:rPr>
        <w:t>Учреждении</w:t>
      </w:r>
      <w:r w:rsidRPr="00AB182C">
        <w:rPr>
          <w:rFonts w:ascii="Times New Roman" w:hAnsi="Times New Roman" w:cs="Times New Roman"/>
          <w:sz w:val="24"/>
          <w:szCs w:val="24"/>
        </w:rPr>
        <w:t xml:space="preserve"> либо у официальных представителей Учреждения, считаются действительными и по желанию покупателя подлежат обмену на замененное мероприятие. </w:t>
      </w:r>
    </w:p>
    <w:p w:rsidR="00AB182C" w:rsidRDefault="00BA2D02" w:rsidP="00692D1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lastRenderedPageBreak/>
        <w:t xml:space="preserve">4.11. Замена исполнителей в мероприятии не является основанием для сдачи билета. 4.12. </w:t>
      </w:r>
      <w:r w:rsidR="00106228">
        <w:rPr>
          <w:rFonts w:ascii="Times New Roman" w:hAnsi="Times New Roman" w:cs="Times New Roman"/>
          <w:sz w:val="24"/>
          <w:szCs w:val="24"/>
        </w:rPr>
        <w:t>Учреждение</w:t>
      </w:r>
      <w:r w:rsidRPr="00AB182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поддельные билеты и билеты, приобретенные у лиц, не являющихся официальными представителями Учреждения. 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4.13. Неиспользованный билет не дает права входа на другие мероприятия. </w:t>
      </w:r>
    </w:p>
    <w:p w:rsidR="005B40FD" w:rsidRDefault="005B40FD" w:rsidP="005B40FD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B182C" w:rsidRDefault="00BA2D02" w:rsidP="005B40FD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FD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92D1B" w:rsidRPr="005B40FD" w:rsidRDefault="00692D1B" w:rsidP="005B40FD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5.1. Настоящие правила распространяются только на реализацию билетов на мероприятия, организатором которых 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06228">
        <w:rPr>
          <w:rFonts w:ascii="Times New Roman" w:hAnsi="Times New Roman" w:cs="Times New Roman"/>
          <w:sz w:val="24"/>
          <w:szCs w:val="24"/>
        </w:rPr>
        <w:t>Муниципальное автономное учреждение сельского поселение Полноват</w:t>
      </w:r>
      <w:proofErr w:type="gramEnd"/>
      <w:r w:rsidR="00106228">
        <w:rPr>
          <w:rFonts w:ascii="Times New Roman" w:hAnsi="Times New Roman" w:cs="Times New Roman"/>
          <w:sz w:val="24"/>
          <w:szCs w:val="24"/>
        </w:rPr>
        <w:t xml:space="preserve"> «Центр культуры и спорта «Созвездие».</w:t>
      </w:r>
    </w:p>
    <w:p w:rsidR="00AB182C" w:rsidRDefault="00BA2D02" w:rsidP="00692D1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5.2. Учреждение оставляет за собой право изменять цены на непроданные билеты. </w:t>
      </w:r>
    </w:p>
    <w:p w:rsidR="00AB182C" w:rsidRPr="002E1456" w:rsidRDefault="00BA2D02" w:rsidP="002E145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5.3. Учреждение имеет право вносить изменения в Правила продажи и возврата </w:t>
      </w:r>
      <w:r w:rsidR="00106228">
        <w:rPr>
          <w:rFonts w:ascii="Times New Roman" w:hAnsi="Times New Roman" w:cs="Times New Roman"/>
          <w:sz w:val="24"/>
          <w:szCs w:val="24"/>
        </w:rPr>
        <w:t>билетов в одностороннем порядке</w:t>
      </w:r>
      <w:proofErr w:type="gramStart"/>
      <w:r w:rsidR="001062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1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182C">
        <w:rPr>
          <w:rFonts w:ascii="Times New Roman" w:hAnsi="Times New Roman" w:cs="Times New Roman"/>
          <w:sz w:val="24"/>
          <w:szCs w:val="24"/>
        </w:rPr>
        <w:t xml:space="preserve">азмещая информацию об изменениях </w:t>
      </w:r>
      <w:r w:rsidR="002E1456" w:rsidRPr="00AA5FAB">
        <w:rPr>
          <w:rFonts w:ascii="Times New Roman" w:hAnsi="Times New Roman" w:cs="Times New Roman"/>
          <w:sz w:val="24"/>
          <w:szCs w:val="24"/>
        </w:rPr>
        <w:t xml:space="preserve">на информационной доске и на официальном сайте Учреждения </w:t>
      </w:r>
      <w:hyperlink r:id="rId8" w:tgtFrame="_blank" w:tooltip="официальный сайт МАУ &quot;ЦКИС &quot;СОЗВЕЗДИЕ&quot;" w:history="1">
        <w:r w:rsidR="002E1456" w:rsidRPr="00AA5FAB">
          <w:rPr>
            <w:rStyle w:val="a4"/>
            <w:rFonts w:ascii="Times New Roman" w:hAnsi="Times New Roman" w:cs="Times New Roman"/>
            <w:color w:val="4D4DA7"/>
            <w:sz w:val="24"/>
            <w:szCs w:val="24"/>
            <w:shd w:val="clear" w:color="auto" w:fill="FFFFFF"/>
          </w:rPr>
          <w:t>www.polnovat.ru</w:t>
        </w:r>
      </w:hyperlink>
      <w:r w:rsidR="002E1456">
        <w:rPr>
          <w:rFonts w:ascii="Times New Roman" w:hAnsi="Times New Roman" w:cs="Times New Roman"/>
          <w:sz w:val="24"/>
          <w:szCs w:val="24"/>
        </w:rPr>
        <w:t xml:space="preserve"> </w:t>
      </w:r>
      <w:r w:rsidRPr="002E1456">
        <w:rPr>
          <w:rFonts w:ascii="Times New Roman" w:hAnsi="Times New Roman" w:cs="Times New Roman"/>
          <w:sz w:val="24"/>
          <w:szCs w:val="24"/>
        </w:rPr>
        <w:t xml:space="preserve">не менее чем за десять дней до начала действия новой редакции. </w:t>
      </w: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2E1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456" w:rsidRPr="002E1456" w:rsidRDefault="002E1456" w:rsidP="002E1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AB182C" w:rsidP="00AB182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182C" w:rsidRDefault="00BA2D02" w:rsidP="00AB182C">
      <w:pPr>
        <w:pStyle w:val="a3"/>
        <w:spacing w:after="0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B182C" w:rsidRDefault="00BA2D02" w:rsidP="00AB182C">
      <w:pPr>
        <w:pStyle w:val="a3"/>
        <w:spacing w:after="0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к правилам о порядке реализации и возврата билетов </w:t>
      </w:r>
    </w:p>
    <w:p w:rsidR="00AB182C" w:rsidRDefault="005B40FD" w:rsidP="00AB182C">
      <w:pPr>
        <w:pStyle w:val="a3"/>
        <w:spacing w:after="0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олноват </w:t>
      </w:r>
      <w:r w:rsidR="00BA2D02" w:rsidRPr="00AB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«Созвездие»</w:t>
      </w:r>
      <w:r w:rsidR="00BA2D02" w:rsidRPr="00AB1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00" w:rsidRDefault="00BA2D02" w:rsidP="00AB182C">
      <w:pPr>
        <w:pStyle w:val="a3"/>
        <w:spacing w:after="0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81000" w:rsidRDefault="005B40FD" w:rsidP="00AB182C">
      <w:pPr>
        <w:pStyle w:val="a3"/>
        <w:spacing w:after="0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В.В.Сухарко</w:t>
      </w:r>
      <w:proofErr w:type="spellEnd"/>
    </w:p>
    <w:p w:rsidR="00AB182C" w:rsidRDefault="00BA2D02" w:rsidP="00AB182C">
      <w:pPr>
        <w:pStyle w:val="a3"/>
        <w:spacing w:after="0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от ________________________________________ </w:t>
      </w:r>
    </w:p>
    <w:p w:rsidR="00181000" w:rsidRPr="00181000" w:rsidRDefault="00181000" w:rsidP="00181000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BA2D02" w:rsidRPr="00181000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AB182C" w:rsidRDefault="00BA2D02" w:rsidP="00AB182C">
      <w:pPr>
        <w:pStyle w:val="a3"/>
        <w:spacing w:after="0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</w:p>
    <w:p w:rsidR="00AB182C" w:rsidRDefault="00BA2D02" w:rsidP="00AB182C">
      <w:pPr>
        <w:pStyle w:val="a3"/>
        <w:spacing w:after="0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182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B182C">
        <w:rPr>
          <w:rFonts w:ascii="Times New Roman" w:hAnsi="Times New Roman" w:cs="Times New Roman"/>
          <w:sz w:val="24"/>
          <w:szCs w:val="24"/>
        </w:rPr>
        <w:t xml:space="preserve"> по</w:t>
      </w:r>
      <w:r w:rsidR="00AB182C">
        <w:rPr>
          <w:rFonts w:ascii="Times New Roman" w:hAnsi="Times New Roman" w:cs="Times New Roman"/>
          <w:sz w:val="24"/>
          <w:szCs w:val="24"/>
        </w:rPr>
        <w:t xml:space="preserve"> </w:t>
      </w:r>
      <w:r w:rsidRPr="00AB182C">
        <w:rPr>
          <w:rFonts w:ascii="Times New Roman" w:hAnsi="Times New Roman" w:cs="Times New Roman"/>
          <w:sz w:val="24"/>
          <w:szCs w:val="24"/>
        </w:rPr>
        <w:t xml:space="preserve">адресу:___________________ </w:t>
      </w:r>
    </w:p>
    <w:p w:rsidR="00AB182C" w:rsidRDefault="00BA2D02" w:rsidP="00AB1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>__________________________________________ Паспорт:__________________________________</w:t>
      </w:r>
    </w:p>
    <w:p w:rsidR="00181000" w:rsidRDefault="00BA2D02" w:rsidP="00AB1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  <w:vertAlign w:val="superscript"/>
        </w:rPr>
        <w:t xml:space="preserve"> серия, номер, где, кем и когда </w:t>
      </w:r>
      <w:r w:rsidR="001810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B182C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r w:rsidRPr="00AB1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00" w:rsidRPr="00181000" w:rsidRDefault="00181000" w:rsidP="00181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1000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AB182C" w:rsidRDefault="00181000" w:rsidP="00AB1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A2D02" w:rsidRPr="00AB182C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181000" w:rsidRDefault="00181000" w:rsidP="00AB1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000" w:rsidRPr="005B40FD" w:rsidRDefault="00BA2D02" w:rsidP="00181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40FD" w:rsidRDefault="00BA2D02" w:rsidP="00181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FD">
        <w:rPr>
          <w:rFonts w:ascii="Times New Roman" w:hAnsi="Times New Roman" w:cs="Times New Roman"/>
          <w:b/>
          <w:sz w:val="24"/>
          <w:szCs w:val="24"/>
        </w:rPr>
        <w:t xml:space="preserve">о возврате денежных средств, уплаченных за билеты на мероприятия </w:t>
      </w:r>
      <w:r w:rsidR="005B40FD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сельского поселения </w:t>
      </w:r>
      <w:proofErr w:type="gramStart"/>
      <w:r w:rsidR="005B40FD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="005B4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000" w:rsidRDefault="005B40FD" w:rsidP="00181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культуры и спорта «Созвездие»</w:t>
      </w:r>
    </w:p>
    <w:p w:rsidR="005B40FD" w:rsidRPr="005B40FD" w:rsidRDefault="005B40FD" w:rsidP="00181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00" w:rsidRDefault="00BA2D02" w:rsidP="001810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>Прошу произвести возврат денежных средств в размере __________</w:t>
      </w:r>
      <w:r w:rsidR="00181000">
        <w:rPr>
          <w:rFonts w:ascii="Times New Roman" w:hAnsi="Times New Roman" w:cs="Times New Roman"/>
          <w:sz w:val="24"/>
          <w:szCs w:val="24"/>
        </w:rPr>
        <w:t>____</w:t>
      </w:r>
      <w:r w:rsidRPr="00AB182C">
        <w:rPr>
          <w:rFonts w:ascii="Times New Roman" w:hAnsi="Times New Roman" w:cs="Times New Roman"/>
          <w:sz w:val="24"/>
          <w:szCs w:val="24"/>
        </w:rPr>
        <w:t>__ руб. (____________________________</w:t>
      </w:r>
      <w:r w:rsidR="00181000">
        <w:rPr>
          <w:rFonts w:ascii="Times New Roman" w:hAnsi="Times New Roman" w:cs="Times New Roman"/>
          <w:sz w:val="24"/>
          <w:szCs w:val="24"/>
        </w:rPr>
        <w:t>____________________________</w:t>
      </w:r>
      <w:r w:rsidRPr="00AB182C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gramStart"/>
      <w:r w:rsidRPr="00AB18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B182C">
        <w:rPr>
          <w:rFonts w:ascii="Times New Roman" w:hAnsi="Times New Roman" w:cs="Times New Roman"/>
          <w:sz w:val="24"/>
          <w:szCs w:val="24"/>
        </w:rPr>
        <w:t xml:space="preserve"> ______</w:t>
      </w:r>
      <w:r w:rsidR="00181000" w:rsidRPr="001810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81000" w:rsidRPr="00181000">
        <w:rPr>
          <w:rFonts w:ascii="Times New Roman" w:hAnsi="Times New Roman" w:cs="Times New Roman"/>
          <w:sz w:val="24"/>
          <w:szCs w:val="24"/>
        </w:rPr>
        <w:t>билета</w:t>
      </w:r>
      <w:r w:rsidRPr="00AB1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00" w:rsidRDefault="00181000" w:rsidP="005B40FD">
      <w:pPr>
        <w:tabs>
          <w:tab w:val="left" w:pos="8280"/>
        </w:tabs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1000">
        <w:rPr>
          <w:rFonts w:ascii="Times New Roman" w:hAnsi="Times New Roman" w:cs="Times New Roman"/>
          <w:sz w:val="24"/>
          <w:szCs w:val="24"/>
          <w:vertAlign w:val="superscript"/>
        </w:rPr>
        <w:t>сумма прописью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81000">
        <w:rPr>
          <w:rFonts w:ascii="Times New Roman" w:hAnsi="Times New Roman" w:cs="Times New Roman"/>
          <w:sz w:val="24"/>
          <w:szCs w:val="24"/>
          <w:vertAlign w:val="superscript"/>
        </w:rPr>
        <w:t xml:space="preserve">количество </w:t>
      </w:r>
    </w:p>
    <w:p w:rsidR="00181000" w:rsidRDefault="00BA2D02" w:rsidP="00181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000">
        <w:rPr>
          <w:rFonts w:ascii="Times New Roman" w:hAnsi="Times New Roman" w:cs="Times New Roman"/>
          <w:sz w:val="24"/>
          <w:szCs w:val="24"/>
        </w:rPr>
        <w:t>на концерт (мероприятие)</w:t>
      </w:r>
      <w:r w:rsidRPr="00AB182C">
        <w:rPr>
          <w:rFonts w:ascii="Times New Roman" w:hAnsi="Times New Roman" w:cs="Times New Roman"/>
          <w:sz w:val="24"/>
          <w:szCs w:val="24"/>
        </w:rPr>
        <w:t xml:space="preserve"> __</w:t>
      </w:r>
      <w:r w:rsidR="00181000">
        <w:rPr>
          <w:rFonts w:ascii="Times New Roman" w:hAnsi="Times New Roman" w:cs="Times New Roman"/>
          <w:sz w:val="24"/>
          <w:szCs w:val="24"/>
        </w:rPr>
        <w:t>____</w:t>
      </w:r>
      <w:r w:rsidRPr="00AB182C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r w:rsidRPr="00181000">
        <w:rPr>
          <w:rFonts w:ascii="Times New Roman" w:hAnsi="Times New Roman" w:cs="Times New Roman"/>
          <w:sz w:val="24"/>
          <w:szCs w:val="24"/>
          <w:vertAlign w:val="superscript"/>
        </w:rPr>
        <w:t>название концерта/мероприятия,</w:t>
      </w:r>
      <w:r w:rsidRPr="00AB18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5B40FD">
        <w:rPr>
          <w:rFonts w:ascii="Times New Roman" w:hAnsi="Times New Roman" w:cs="Times New Roman"/>
          <w:sz w:val="24"/>
          <w:szCs w:val="24"/>
        </w:rPr>
        <w:t>_</w:t>
      </w:r>
      <w:r w:rsidRPr="00AB182C">
        <w:rPr>
          <w:rFonts w:ascii="Times New Roman" w:hAnsi="Times New Roman" w:cs="Times New Roman"/>
          <w:sz w:val="24"/>
          <w:szCs w:val="24"/>
        </w:rPr>
        <w:t>___________</w:t>
      </w:r>
      <w:r w:rsidR="00181000">
        <w:rPr>
          <w:rFonts w:ascii="Times New Roman" w:hAnsi="Times New Roman" w:cs="Times New Roman"/>
          <w:sz w:val="24"/>
          <w:szCs w:val="24"/>
        </w:rPr>
        <w:t>_______</w:t>
      </w:r>
      <w:r w:rsidRPr="00AB182C">
        <w:rPr>
          <w:rFonts w:ascii="Times New Roman" w:hAnsi="Times New Roman" w:cs="Times New Roman"/>
          <w:sz w:val="24"/>
          <w:szCs w:val="24"/>
        </w:rPr>
        <w:t xml:space="preserve">___ </w:t>
      </w:r>
      <w:r w:rsidRPr="00181000">
        <w:rPr>
          <w:rFonts w:ascii="Times New Roman" w:hAnsi="Times New Roman" w:cs="Times New Roman"/>
          <w:sz w:val="24"/>
          <w:szCs w:val="24"/>
          <w:vertAlign w:val="superscript"/>
        </w:rPr>
        <w:t>место проведения концерта/мероприятия</w:t>
      </w:r>
      <w:r w:rsidRPr="00AB1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00" w:rsidRDefault="00BA2D02" w:rsidP="0018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Дата концерта (мероприятия) ____ ___________ 20___ года. </w:t>
      </w:r>
    </w:p>
    <w:p w:rsidR="00181000" w:rsidRDefault="00BA2D02" w:rsidP="0018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>Билеты приобретены ________________________</w:t>
      </w:r>
      <w:r w:rsidR="005B40FD">
        <w:rPr>
          <w:rFonts w:ascii="Times New Roman" w:hAnsi="Times New Roman" w:cs="Times New Roman"/>
          <w:sz w:val="24"/>
          <w:szCs w:val="24"/>
        </w:rPr>
        <w:t>___</w:t>
      </w:r>
      <w:r w:rsidRPr="00AB182C">
        <w:rPr>
          <w:rFonts w:ascii="Times New Roman" w:hAnsi="Times New Roman" w:cs="Times New Roman"/>
          <w:sz w:val="24"/>
          <w:szCs w:val="24"/>
        </w:rPr>
        <w:t xml:space="preserve">_______________________________, места в зрительном зале __________ </w:t>
      </w:r>
    </w:p>
    <w:p w:rsidR="00181000" w:rsidRDefault="00BA2D02" w:rsidP="00181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>Причина возврата билетов ____________________</w:t>
      </w:r>
      <w:r w:rsidR="005B40FD">
        <w:rPr>
          <w:rFonts w:ascii="Times New Roman" w:hAnsi="Times New Roman" w:cs="Times New Roman"/>
          <w:sz w:val="24"/>
          <w:szCs w:val="24"/>
        </w:rPr>
        <w:t>___</w:t>
      </w:r>
      <w:r w:rsidRPr="00AB182C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________________________________________________</w:t>
      </w:r>
      <w:r w:rsidR="005B40FD">
        <w:rPr>
          <w:rFonts w:ascii="Times New Roman" w:hAnsi="Times New Roman" w:cs="Times New Roman"/>
          <w:sz w:val="24"/>
          <w:szCs w:val="24"/>
        </w:rPr>
        <w:t>______</w:t>
      </w:r>
      <w:r w:rsidRPr="00AB18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81000" w:rsidRDefault="00181000" w:rsidP="00181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000" w:rsidRDefault="00BA2D02" w:rsidP="00181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 Дата ___ ________ 20__ г. </w:t>
      </w:r>
    </w:p>
    <w:p w:rsidR="00181000" w:rsidRDefault="00181000" w:rsidP="00181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000" w:rsidRDefault="00BA2D02" w:rsidP="00181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82C">
        <w:rPr>
          <w:rFonts w:ascii="Times New Roman" w:hAnsi="Times New Roman" w:cs="Times New Roman"/>
          <w:sz w:val="24"/>
          <w:szCs w:val="24"/>
        </w:rPr>
        <w:t xml:space="preserve">Подпись заявителя: ___________/________________ </w:t>
      </w:r>
    </w:p>
    <w:p w:rsidR="00181000" w:rsidRPr="00181000" w:rsidRDefault="00181000" w:rsidP="001810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Pr="00181000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29102A" w:rsidRPr="00181000" w:rsidRDefault="0029102A" w:rsidP="00181000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sectPr w:rsidR="0029102A" w:rsidRPr="00181000" w:rsidSect="001062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3A8D"/>
    <w:multiLevelType w:val="hybridMultilevel"/>
    <w:tmpl w:val="1F2A1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02"/>
    <w:rsid w:val="00106228"/>
    <w:rsid w:val="00181000"/>
    <w:rsid w:val="0029102A"/>
    <w:rsid w:val="002E1456"/>
    <w:rsid w:val="005B40FD"/>
    <w:rsid w:val="00692D1B"/>
    <w:rsid w:val="006F1271"/>
    <w:rsid w:val="007B1D2C"/>
    <w:rsid w:val="00907619"/>
    <w:rsid w:val="00AA5FAB"/>
    <w:rsid w:val="00AB182C"/>
    <w:rsid w:val="00BA2D02"/>
    <w:rsid w:val="00C12F83"/>
    <w:rsid w:val="00DD028F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A"/>
  </w:style>
  <w:style w:type="paragraph" w:styleId="1">
    <w:name w:val="heading 1"/>
    <w:basedOn w:val="a"/>
    <w:next w:val="a"/>
    <w:link w:val="10"/>
    <w:qFormat/>
    <w:rsid w:val="002E14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8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E14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2E14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14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go?site=60635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st-org.com/go?site=6063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go?site=6063567" TargetMode="External"/><Relationship Id="rId5" Type="http://schemas.openxmlformats.org/officeDocument/2006/relationships/hyperlink" Target="https://www.list-org.com/go?site=60635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2020-01-15T10:02:00Z</cp:lastPrinted>
  <dcterms:created xsi:type="dcterms:W3CDTF">2020-01-15T07:21:00Z</dcterms:created>
  <dcterms:modified xsi:type="dcterms:W3CDTF">2020-01-15T10:10:00Z</dcterms:modified>
</cp:coreProperties>
</file>