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3D6981" w:rsidRPr="003D6981" w:rsidRDefault="003D6981" w:rsidP="003D6981"/>
    <w:p w:rsidR="00132698" w:rsidRDefault="00132698" w:rsidP="0028262A">
      <w:pPr>
        <w:jc w:val="center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132698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19</w:t>
      </w:r>
      <w:r w:rsidR="0027329B">
        <w:rPr>
          <w:sz w:val="24"/>
          <w:szCs w:val="24"/>
        </w:rPr>
        <w:t xml:space="preserve"> </w:t>
      </w:r>
      <w:r w:rsidR="003D6981">
        <w:rPr>
          <w:sz w:val="24"/>
          <w:szCs w:val="24"/>
        </w:rPr>
        <w:t>декабря</w:t>
      </w:r>
      <w:r w:rsidR="0028262A">
        <w:rPr>
          <w:sz w:val="24"/>
          <w:szCs w:val="24"/>
        </w:rPr>
        <w:t xml:space="preserve"> 201</w:t>
      </w:r>
      <w:r w:rsidR="006A0733">
        <w:rPr>
          <w:sz w:val="24"/>
          <w:szCs w:val="24"/>
        </w:rPr>
        <w:t>9</w:t>
      </w:r>
      <w:r w:rsidR="0028262A"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</w:t>
      </w:r>
      <w:r w:rsidR="007F229E">
        <w:rPr>
          <w:sz w:val="24"/>
          <w:szCs w:val="24"/>
        </w:rPr>
        <w:t xml:space="preserve">      </w:t>
      </w:r>
      <w:r w:rsidR="003D69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 w:rsidR="0028262A">
        <w:rPr>
          <w:sz w:val="24"/>
          <w:szCs w:val="24"/>
        </w:rPr>
        <w:t xml:space="preserve">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3D6981">
        <w:rPr>
          <w:b/>
          <w:sz w:val="24"/>
          <w:szCs w:val="24"/>
        </w:rPr>
        <w:t>9 месяцев</w:t>
      </w:r>
      <w:r w:rsidR="00877C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6A073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  <w:bookmarkStart w:id="0" w:name="_GoBack"/>
      <w:bookmarkEnd w:id="0"/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r w:rsidR="006643AD">
        <w:t xml:space="preserve">В соответствии со статьей 264.2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</w:t>
      </w:r>
      <w:r w:rsidR="006643AD">
        <w:t>оват от 24 ноября 2008 года № 7</w:t>
      </w:r>
      <w:r>
        <w:t xml:space="preserve"> «Об утверждении Положения об отдельных вопросах организации 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6643AD">
        <w:t xml:space="preserve">                               </w:t>
      </w:r>
      <w:proofErr w:type="gramStart"/>
      <w:r w:rsidR="003D6981">
        <w:t>п</w:t>
      </w:r>
      <w:proofErr w:type="gramEnd"/>
      <w:r w:rsidR="003D6981">
        <w:t xml:space="preserve"> о с т а н </w:t>
      </w:r>
      <w:proofErr w:type="gramStart"/>
      <w:r w:rsidR="003D6981">
        <w:t>о</w:t>
      </w:r>
      <w:proofErr w:type="gramEnd"/>
      <w:r w:rsidR="003D6981">
        <w:t xml:space="preserve">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3D6981">
        <w:t>9</w:t>
      </w:r>
      <w:r w:rsidR="006A0733">
        <w:t xml:space="preserve"> </w:t>
      </w:r>
      <w:r w:rsidR="003D6981">
        <w:t>месяцев</w:t>
      </w:r>
      <w:r w:rsidR="006A0733">
        <w:t xml:space="preserve"> 2019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3269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D6981"/>
    <w:rsid w:val="004621A3"/>
    <w:rsid w:val="00541F6B"/>
    <w:rsid w:val="00582065"/>
    <w:rsid w:val="005C417D"/>
    <w:rsid w:val="006409B9"/>
    <w:rsid w:val="006643AD"/>
    <w:rsid w:val="006A0733"/>
    <w:rsid w:val="006A46AE"/>
    <w:rsid w:val="006A4CEF"/>
    <w:rsid w:val="006D11CB"/>
    <w:rsid w:val="007A676D"/>
    <w:rsid w:val="007F229E"/>
    <w:rsid w:val="00801848"/>
    <w:rsid w:val="00877C6D"/>
    <w:rsid w:val="008A1C2C"/>
    <w:rsid w:val="00947232"/>
    <w:rsid w:val="00952DC9"/>
    <w:rsid w:val="00981412"/>
    <w:rsid w:val="00984F97"/>
    <w:rsid w:val="009C215D"/>
    <w:rsid w:val="00A054CF"/>
    <w:rsid w:val="00A402DB"/>
    <w:rsid w:val="00A73804"/>
    <w:rsid w:val="00B736F0"/>
    <w:rsid w:val="00B86623"/>
    <w:rsid w:val="00C14AC6"/>
    <w:rsid w:val="00C2368F"/>
    <w:rsid w:val="00C36465"/>
    <w:rsid w:val="00D571A0"/>
    <w:rsid w:val="00E54015"/>
    <w:rsid w:val="00F34D62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47</cp:revision>
  <cp:lastPrinted>2019-12-19T11:40:00Z</cp:lastPrinted>
  <dcterms:created xsi:type="dcterms:W3CDTF">2015-05-12T08:43:00Z</dcterms:created>
  <dcterms:modified xsi:type="dcterms:W3CDTF">2019-12-19T11:40:00Z</dcterms:modified>
</cp:coreProperties>
</file>