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A5A" w:rsidRPr="00445A5A" w:rsidRDefault="002044DD" w:rsidP="00445A5A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47700" cy="885825"/>
            <wp:effectExtent l="0" t="0" r="0" b="9525"/>
            <wp:docPr id="1" name="Рисунок 1" descr="Ger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Ne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A5A" w:rsidRPr="00445A5A" w:rsidRDefault="00445A5A" w:rsidP="00445A5A">
      <w:pPr>
        <w:tabs>
          <w:tab w:val="left" w:pos="8010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45A5A">
        <w:rPr>
          <w:rFonts w:ascii="Times New Roman" w:eastAsia="Times New Roman" w:hAnsi="Times New Roman"/>
          <w:sz w:val="20"/>
          <w:szCs w:val="20"/>
          <w:lang w:eastAsia="ru-RU"/>
        </w:rPr>
        <w:tab/>
      </w:r>
    </w:p>
    <w:p w:rsidR="00445A5A" w:rsidRPr="00445A5A" w:rsidRDefault="00445A5A" w:rsidP="00445A5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445A5A">
        <w:rPr>
          <w:rFonts w:ascii="Times New Roman" w:eastAsia="Times New Roman" w:hAnsi="Times New Roman"/>
          <w:b/>
          <w:lang w:eastAsia="ru-RU"/>
        </w:rPr>
        <w:t>СЕЛЬСКОЕ ПОСЕЛЕНИЕ ПОЛНОВАТ</w:t>
      </w:r>
    </w:p>
    <w:p w:rsidR="00445A5A" w:rsidRPr="00445A5A" w:rsidRDefault="00445A5A" w:rsidP="00445A5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  <w:r w:rsidRPr="00445A5A">
        <w:rPr>
          <w:rFonts w:ascii="Times New Roman" w:eastAsia="Times New Roman" w:hAnsi="Times New Roman"/>
          <w:b/>
          <w:lang w:eastAsia="ru-RU"/>
        </w:rPr>
        <w:t>БЕЛОЯРСКИЙ РАЙОН</w:t>
      </w:r>
    </w:p>
    <w:p w:rsidR="00445A5A" w:rsidRPr="00445A5A" w:rsidRDefault="00445A5A" w:rsidP="00445A5A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445A5A">
        <w:rPr>
          <w:rFonts w:ascii="Times New Roman" w:eastAsia="Times New Roman" w:hAnsi="Times New Roman"/>
          <w:b/>
          <w:sz w:val="20"/>
          <w:szCs w:val="20"/>
          <w:lang w:eastAsia="ru-RU"/>
        </w:rPr>
        <w:t>ХАНТЫ-МАНСИЙСКИЙ АВТОНОМНЫЙ ОКРУГ – ЮГРА</w:t>
      </w:r>
    </w:p>
    <w:p w:rsidR="00445A5A" w:rsidRPr="00445A5A" w:rsidRDefault="00445A5A" w:rsidP="00445A5A">
      <w:pPr>
        <w:spacing w:after="0" w:line="240" w:lineRule="auto"/>
        <w:jc w:val="right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445A5A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</w:p>
    <w:p w:rsidR="00445A5A" w:rsidRPr="00445A5A" w:rsidRDefault="00445A5A" w:rsidP="00445A5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45A5A" w:rsidRPr="00445A5A" w:rsidRDefault="00445A5A" w:rsidP="00445A5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32"/>
          <w:szCs w:val="20"/>
          <w:lang w:eastAsia="ru-RU"/>
        </w:rPr>
      </w:pPr>
      <w:r w:rsidRPr="00445A5A">
        <w:rPr>
          <w:rFonts w:ascii="Times New Roman" w:eastAsia="Times New Roman" w:hAnsi="Times New Roman"/>
          <w:b/>
          <w:sz w:val="32"/>
          <w:szCs w:val="20"/>
          <w:lang w:eastAsia="ru-RU"/>
        </w:rPr>
        <w:t>СОВЕТ ДЕПУТАТОВ</w:t>
      </w:r>
    </w:p>
    <w:p w:rsidR="00445A5A" w:rsidRPr="00445A5A" w:rsidRDefault="00445A5A" w:rsidP="00445A5A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445A5A">
        <w:rPr>
          <w:rFonts w:ascii="Times New Roman" w:eastAsia="Times New Roman" w:hAnsi="Times New Roman"/>
          <w:b/>
          <w:sz w:val="32"/>
          <w:szCs w:val="32"/>
          <w:lang w:eastAsia="ru-RU"/>
        </w:rPr>
        <w:t>СЕЛЬСКОГО ПОСЕЛЕНИЯ ПОЛНОВАТ</w:t>
      </w:r>
    </w:p>
    <w:p w:rsidR="00445A5A" w:rsidRPr="00445A5A" w:rsidRDefault="00445A5A" w:rsidP="00445A5A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45A5A" w:rsidRPr="00445A5A" w:rsidRDefault="00445A5A" w:rsidP="00445A5A">
      <w:pPr>
        <w:tabs>
          <w:tab w:val="left" w:pos="785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45A5A">
        <w:rPr>
          <w:rFonts w:ascii="Times New Roman" w:eastAsia="Times New Roman" w:hAnsi="Times New Roman"/>
          <w:b/>
          <w:sz w:val="20"/>
          <w:szCs w:val="20"/>
          <w:lang w:eastAsia="ru-RU"/>
        </w:rPr>
        <w:tab/>
      </w:r>
    </w:p>
    <w:p w:rsidR="00445A5A" w:rsidRPr="00B20ADC" w:rsidRDefault="00445A5A" w:rsidP="00B20AD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 w:rsidRPr="00445A5A">
        <w:rPr>
          <w:rFonts w:ascii="Times New Roman" w:eastAsia="Times New Roman" w:hAnsi="Times New Roman"/>
          <w:b/>
          <w:sz w:val="28"/>
          <w:szCs w:val="20"/>
          <w:lang w:eastAsia="ru-RU"/>
        </w:rPr>
        <w:t>РЕШЕНИЕ</w:t>
      </w:r>
    </w:p>
    <w:p w:rsidR="00445A5A" w:rsidRDefault="00445A5A" w:rsidP="00445A5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47FBE" w:rsidRDefault="00247FBE" w:rsidP="00445A5A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45A5A" w:rsidRDefault="00E95156" w:rsidP="00445A5A">
      <w:pPr>
        <w:rPr>
          <w:noProof/>
          <w:lang w:eastAsia="ru-RU"/>
        </w:rPr>
      </w:pPr>
      <w:r>
        <w:rPr>
          <w:rFonts w:ascii="Times New Roman" w:eastAsia="Times New Roman" w:hAnsi="Times New Roman"/>
          <w:sz w:val="24"/>
          <w:szCs w:val="20"/>
          <w:lang w:eastAsia="ru-RU"/>
        </w:rPr>
        <w:t>о</w:t>
      </w:r>
      <w:r w:rsidR="00445A5A" w:rsidRPr="00445A5A">
        <w:rPr>
          <w:rFonts w:ascii="Times New Roman" w:eastAsia="Times New Roman" w:hAnsi="Times New Roman"/>
          <w:sz w:val="24"/>
          <w:szCs w:val="20"/>
          <w:lang w:eastAsia="ru-RU"/>
        </w:rPr>
        <w:t>т</w:t>
      </w:r>
      <w:r>
        <w:rPr>
          <w:rFonts w:ascii="Times New Roman" w:eastAsia="Times New Roman" w:hAnsi="Times New Roman"/>
          <w:sz w:val="24"/>
          <w:szCs w:val="20"/>
          <w:lang w:eastAsia="ru-RU"/>
        </w:rPr>
        <w:t xml:space="preserve"> 2 декабря </w:t>
      </w:r>
      <w:r w:rsidR="00445A5A" w:rsidRPr="00445A5A">
        <w:rPr>
          <w:rFonts w:ascii="Times New Roman" w:eastAsia="Times New Roman" w:hAnsi="Times New Roman"/>
          <w:sz w:val="24"/>
          <w:szCs w:val="20"/>
          <w:lang w:eastAsia="ru-RU"/>
        </w:rPr>
        <w:t>201</w:t>
      </w:r>
      <w:r w:rsidR="00247FBE">
        <w:rPr>
          <w:rFonts w:ascii="Times New Roman" w:eastAsia="Times New Roman" w:hAnsi="Times New Roman"/>
          <w:sz w:val="24"/>
          <w:szCs w:val="20"/>
          <w:lang w:eastAsia="ru-RU"/>
        </w:rPr>
        <w:t>9</w:t>
      </w:r>
      <w:r w:rsidR="00445A5A" w:rsidRPr="00445A5A">
        <w:rPr>
          <w:rFonts w:ascii="Times New Roman" w:eastAsia="Times New Roman" w:hAnsi="Times New Roman"/>
          <w:sz w:val="24"/>
          <w:szCs w:val="20"/>
          <w:lang w:eastAsia="ru-RU"/>
        </w:rPr>
        <w:t xml:space="preserve"> года</w:t>
      </w:r>
      <w:r w:rsidR="00445A5A" w:rsidRPr="00445A5A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                                                </w:t>
      </w:r>
      <w:r w:rsidR="00445A5A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</w:t>
      </w:r>
      <w:r w:rsidR="00445A5A" w:rsidRPr="00445A5A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                                                  </w:t>
      </w:r>
      <w:r w:rsidR="00B20ADC">
        <w:rPr>
          <w:rFonts w:ascii="Times New Roman" w:eastAsia="Times New Roman" w:hAnsi="Times New Roman"/>
          <w:b/>
          <w:sz w:val="24"/>
          <w:szCs w:val="20"/>
          <w:lang w:eastAsia="ru-RU"/>
        </w:rPr>
        <w:t xml:space="preserve">    </w:t>
      </w:r>
      <w:r w:rsidR="00445A5A" w:rsidRPr="00445A5A">
        <w:rPr>
          <w:rFonts w:ascii="Times New Roman" w:eastAsia="Times New Roman" w:hAnsi="Times New Roman"/>
          <w:sz w:val="24"/>
          <w:szCs w:val="20"/>
          <w:lang w:eastAsia="ru-RU"/>
        </w:rPr>
        <w:t xml:space="preserve">№ </w:t>
      </w:r>
      <w:r>
        <w:rPr>
          <w:rFonts w:ascii="Times New Roman" w:eastAsia="Times New Roman" w:hAnsi="Times New Roman"/>
          <w:sz w:val="24"/>
          <w:szCs w:val="20"/>
          <w:lang w:eastAsia="ru-RU"/>
        </w:rPr>
        <w:t>37</w:t>
      </w:r>
    </w:p>
    <w:p w:rsidR="0000717A" w:rsidRPr="0000717A" w:rsidRDefault="0000717A" w:rsidP="0000717A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FD352A" w:rsidRDefault="0000717A" w:rsidP="0000717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0717A">
        <w:rPr>
          <w:rFonts w:ascii="Times New Roman" w:eastAsia="Times New Roman" w:hAnsi="Times New Roman"/>
          <w:b/>
          <w:sz w:val="24"/>
          <w:szCs w:val="24"/>
          <w:lang w:eastAsia="ru-RU"/>
        </w:rPr>
        <w:t>О</w:t>
      </w:r>
      <w:r w:rsidR="00FD352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б установлении границ территории осуществления </w:t>
      </w:r>
    </w:p>
    <w:p w:rsidR="0000717A" w:rsidRPr="0000717A" w:rsidRDefault="00FD352A" w:rsidP="0000717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территориального общественного самоуправления </w:t>
      </w:r>
    </w:p>
    <w:p w:rsidR="0000717A" w:rsidRDefault="0000717A" w:rsidP="0000717A">
      <w:pPr>
        <w:spacing w:after="0" w:line="240" w:lineRule="auto"/>
        <w:ind w:left="5040" w:hanging="450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D1F8D" w:rsidRPr="0000717A" w:rsidRDefault="003D1F8D" w:rsidP="0000717A">
      <w:pPr>
        <w:spacing w:after="0" w:line="240" w:lineRule="auto"/>
        <w:ind w:left="5040" w:hanging="450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0717A" w:rsidRPr="0000717A" w:rsidRDefault="0000717A" w:rsidP="00F8112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0717A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F81127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27 Федерального закона от 6 октября 2003 года                        № 131-ФЗ «</w:t>
      </w:r>
      <w:r w:rsidR="00F81127" w:rsidRPr="00F81127">
        <w:rPr>
          <w:rFonts w:ascii="Times New Roman" w:eastAsia="Times New Roman" w:hAnsi="Times New Roman"/>
          <w:sz w:val="24"/>
          <w:szCs w:val="24"/>
          <w:lang w:eastAsia="ru-RU"/>
        </w:rPr>
        <w:t>«Об общих принципах организации местного самоуправления в Российской Федерации»</w:t>
      </w:r>
      <w:r w:rsidR="00F81127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F81127" w:rsidRPr="003D1F8D">
        <w:rPr>
          <w:rFonts w:ascii="Times New Roman" w:eastAsia="Times New Roman" w:hAnsi="Times New Roman"/>
          <w:sz w:val="24"/>
          <w:szCs w:val="24"/>
          <w:lang w:eastAsia="ru-RU"/>
        </w:rPr>
        <w:t>статьей 14</w:t>
      </w:r>
      <w:r w:rsidRPr="003D1F8D">
        <w:rPr>
          <w:rFonts w:ascii="Times New Roman" w:eastAsia="Times New Roman" w:hAnsi="Times New Roman"/>
          <w:sz w:val="24"/>
          <w:szCs w:val="24"/>
          <w:lang w:eastAsia="ru-RU"/>
        </w:rPr>
        <w:t xml:space="preserve"> устав</w:t>
      </w:r>
      <w:r w:rsidR="00F81127" w:rsidRPr="003D1F8D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3D1F8D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сельского поселения </w:t>
      </w:r>
      <w:r w:rsidR="00445A5A" w:rsidRPr="003D1F8D">
        <w:rPr>
          <w:rFonts w:ascii="Times New Roman" w:eastAsia="Times New Roman" w:hAnsi="Times New Roman"/>
          <w:sz w:val="24"/>
          <w:szCs w:val="24"/>
          <w:lang w:eastAsia="ru-RU"/>
        </w:rPr>
        <w:t>Полноват</w:t>
      </w:r>
      <w:r w:rsidR="00F81127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F81127">
        <w:rPr>
          <w:rFonts w:ascii="Times New Roman" w:hAnsi="Times New Roman"/>
          <w:sz w:val="24"/>
          <w:szCs w:val="24"/>
        </w:rPr>
        <w:t xml:space="preserve">Положением о порядке организации и осуществления территориального общественного самоуправления в сельском поселении </w:t>
      </w:r>
      <w:r w:rsidR="00445A5A">
        <w:rPr>
          <w:rFonts w:ascii="Times New Roman" w:hAnsi="Times New Roman"/>
          <w:sz w:val="24"/>
          <w:szCs w:val="24"/>
        </w:rPr>
        <w:t>Полноват</w:t>
      </w:r>
      <w:r w:rsidRPr="000071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F81127">
        <w:rPr>
          <w:rFonts w:ascii="Times New Roman" w:eastAsia="Times New Roman" w:hAnsi="Times New Roman"/>
          <w:sz w:val="24"/>
          <w:szCs w:val="24"/>
          <w:lang w:eastAsia="ru-RU"/>
        </w:rPr>
        <w:t xml:space="preserve">утвержденного решением </w:t>
      </w:r>
      <w:r w:rsidR="00F81127" w:rsidRPr="0000717A">
        <w:rPr>
          <w:rFonts w:ascii="Times New Roman" w:eastAsia="Times New Roman" w:hAnsi="Times New Roman"/>
          <w:sz w:val="24"/>
          <w:szCs w:val="24"/>
          <w:lang w:eastAsia="ru-RU"/>
        </w:rPr>
        <w:t>Совет</w:t>
      </w:r>
      <w:r w:rsidR="00F81127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F81127" w:rsidRPr="0000717A">
        <w:rPr>
          <w:rFonts w:ascii="Times New Roman" w:eastAsia="Times New Roman" w:hAnsi="Times New Roman"/>
          <w:sz w:val="24"/>
          <w:szCs w:val="24"/>
          <w:lang w:eastAsia="ru-RU"/>
        </w:rPr>
        <w:t xml:space="preserve"> депутатов сельского поселения </w:t>
      </w:r>
      <w:r w:rsidR="00445A5A">
        <w:rPr>
          <w:rFonts w:ascii="Times New Roman" w:eastAsia="Times New Roman" w:hAnsi="Times New Roman"/>
          <w:sz w:val="24"/>
          <w:szCs w:val="24"/>
          <w:lang w:eastAsia="ru-RU"/>
        </w:rPr>
        <w:t>Полноват</w:t>
      </w:r>
      <w:r w:rsidR="00F8112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81127" w:rsidRPr="00F81127"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445A5A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81127" w:rsidRPr="00F81127">
        <w:rPr>
          <w:rFonts w:ascii="Times New Roman" w:eastAsia="Times New Roman" w:hAnsi="Times New Roman"/>
          <w:sz w:val="24"/>
          <w:szCs w:val="24"/>
          <w:lang w:eastAsia="ru-RU"/>
        </w:rPr>
        <w:t xml:space="preserve"> декабря 2017 года № 51</w:t>
      </w:r>
      <w:r w:rsidR="00F81127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 w:rsidR="00F81127" w:rsidRPr="00F81127">
        <w:rPr>
          <w:rFonts w:ascii="Times New Roman" w:eastAsia="Times New Roman" w:hAnsi="Times New Roman"/>
          <w:sz w:val="24"/>
          <w:szCs w:val="24"/>
          <w:lang w:eastAsia="ru-RU"/>
        </w:rPr>
        <w:t xml:space="preserve">Об утверждении Положения о порядке организации и осуществления территориального общественного самоуправления в сельском поселении </w:t>
      </w:r>
      <w:r w:rsidR="00445A5A">
        <w:rPr>
          <w:rFonts w:ascii="Times New Roman" w:eastAsia="Times New Roman" w:hAnsi="Times New Roman"/>
          <w:sz w:val="24"/>
          <w:szCs w:val="24"/>
          <w:lang w:eastAsia="ru-RU"/>
        </w:rPr>
        <w:t>Полноват</w:t>
      </w:r>
      <w:r w:rsidR="00F81127">
        <w:rPr>
          <w:rFonts w:ascii="Times New Roman" w:eastAsia="Times New Roman" w:hAnsi="Times New Roman"/>
          <w:sz w:val="24"/>
          <w:szCs w:val="24"/>
          <w:lang w:eastAsia="ru-RU"/>
        </w:rPr>
        <w:t xml:space="preserve">», на основании поступившего </w:t>
      </w:r>
      <w:r w:rsidR="000A4EE2">
        <w:rPr>
          <w:rFonts w:ascii="Times New Roman" w:eastAsia="Times New Roman" w:hAnsi="Times New Roman"/>
          <w:sz w:val="24"/>
          <w:szCs w:val="24"/>
          <w:lang w:eastAsia="ru-RU"/>
        </w:rPr>
        <w:t>26</w:t>
      </w:r>
      <w:r w:rsidR="00247FBE">
        <w:rPr>
          <w:rFonts w:ascii="Times New Roman" w:eastAsia="Times New Roman" w:hAnsi="Times New Roman"/>
          <w:sz w:val="24"/>
          <w:szCs w:val="24"/>
          <w:lang w:eastAsia="ru-RU"/>
        </w:rPr>
        <w:t xml:space="preserve"> ноября 2019</w:t>
      </w:r>
      <w:r w:rsidR="00527C55" w:rsidRPr="006652A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</w:t>
      </w:r>
      <w:r w:rsidR="00F81127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предложения населения об установлении границ территории </w:t>
      </w:r>
      <w:r w:rsidR="00F81127" w:rsidRPr="00F81127">
        <w:rPr>
          <w:rFonts w:ascii="Times New Roman" w:eastAsia="Times New Roman" w:hAnsi="Times New Roman"/>
          <w:sz w:val="24"/>
          <w:szCs w:val="24"/>
          <w:lang w:eastAsia="ru-RU"/>
        </w:rPr>
        <w:t>осуществлени</w:t>
      </w:r>
      <w:r w:rsidR="00F81127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="00F81127" w:rsidRPr="00F81127">
        <w:rPr>
          <w:rFonts w:ascii="Times New Roman" w:eastAsia="Times New Roman" w:hAnsi="Times New Roman"/>
          <w:sz w:val="24"/>
          <w:szCs w:val="24"/>
          <w:lang w:eastAsia="ru-RU"/>
        </w:rPr>
        <w:t xml:space="preserve"> территориального общественного самоуправления </w:t>
      </w:r>
      <w:r w:rsidRPr="0000717A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сельского</w:t>
      </w:r>
      <w:r w:rsidR="006652A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</w:t>
      </w:r>
      <w:r w:rsidRPr="0000717A">
        <w:rPr>
          <w:rFonts w:ascii="Times New Roman" w:eastAsia="Times New Roman" w:hAnsi="Times New Roman"/>
          <w:sz w:val="24"/>
          <w:szCs w:val="24"/>
          <w:lang w:eastAsia="ru-RU"/>
        </w:rPr>
        <w:t xml:space="preserve">поселения </w:t>
      </w:r>
      <w:r w:rsidR="00445A5A">
        <w:rPr>
          <w:rFonts w:ascii="Times New Roman" w:eastAsia="Times New Roman" w:hAnsi="Times New Roman"/>
          <w:sz w:val="24"/>
          <w:szCs w:val="24"/>
          <w:lang w:eastAsia="ru-RU"/>
        </w:rPr>
        <w:t>Полноват</w:t>
      </w:r>
      <w:r w:rsidRPr="000071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0717A">
        <w:rPr>
          <w:rFonts w:ascii="Times New Roman" w:eastAsia="Times New Roman" w:hAnsi="Times New Roman"/>
          <w:b/>
          <w:sz w:val="24"/>
          <w:szCs w:val="24"/>
          <w:lang w:eastAsia="ru-RU"/>
        </w:rPr>
        <w:t>р е ш и л:</w:t>
      </w:r>
    </w:p>
    <w:p w:rsidR="00F81127" w:rsidRPr="00F81127" w:rsidRDefault="00F81127" w:rsidP="00F8112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00717A" w:rsidRPr="0000717A"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Установить границы территории </w:t>
      </w:r>
      <w:r w:rsidRPr="00F81127">
        <w:rPr>
          <w:rFonts w:ascii="Times New Roman" w:eastAsia="Times New Roman" w:hAnsi="Times New Roman"/>
          <w:sz w:val="24"/>
          <w:szCs w:val="24"/>
          <w:lang w:eastAsia="ru-RU"/>
        </w:rPr>
        <w:t xml:space="preserve">осуществления территориального общественного самоуправления </w:t>
      </w:r>
      <w:r w:rsidR="00247FBE">
        <w:rPr>
          <w:rFonts w:ascii="Times New Roman" w:eastAsia="Times New Roman" w:hAnsi="Times New Roman"/>
          <w:sz w:val="24"/>
          <w:szCs w:val="24"/>
          <w:lang w:eastAsia="ru-RU"/>
        </w:rPr>
        <w:t xml:space="preserve">«Добрые соседи»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 виде описания и схемы границ территории согласно приложениям 1, 2 к настоящему решению.</w:t>
      </w:r>
    </w:p>
    <w:p w:rsidR="0000717A" w:rsidRPr="0000717A" w:rsidRDefault="0000717A" w:rsidP="00F811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717A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F81127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00717A">
        <w:rPr>
          <w:rFonts w:ascii="Times New Roman" w:eastAsia="Times New Roman" w:hAnsi="Times New Roman"/>
          <w:sz w:val="24"/>
          <w:szCs w:val="24"/>
          <w:lang w:eastAsia="ru-RU"/>
        </w:rPr>
        <w:t xml:space="preserve">. Опубликовать настоящее решение в бюллетене «Официальный вестник сельского поселения </w:t>
      </w:r>
      <w:r w:rsidR="00AB7D58">
        <w:rPr>
          <w:rFonts w:ascii="Times New Roman" w:eastAsia="Times New Roman" w:hAnsi="Times New Roman"/>
          <w:sz w:val="24"/>
          <w:szCs w:val="24"/>
          <w:lang w:eastAsia="ru-RU"/>
        </w:rPr>
        <w:t>Полноват</w:t>
      </w:r>
      <w:r w:rsidRPr="0000717A">
        <w:rPr>
          <w:rFonts w:ascii="Times New Roman" w:eastAsia="Times New Roman" w:hAnsi="Times New Roman"/>
          <w:sz w:val="24"/>
          <w:szCs w:val="24"/>
          <w:lang w:eastAsia="ru-RU"/>
        </w:rPr>
        <w:t xml:space="preserve">». </w:t>
      </w:r>
    </w:p>
    <w:p w:rsidR="0000717A" w:rsidRPr="0000717A" w:rsidRDefault="00F81127" w:rsidP="00F81127">
      <w:pPr>
        <w:spacing w:after="0" w:line="240" w:lineRule="auto"/>
        <w:ind w:firstLine="74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00717A" w:rsidRPr="0000717A">
        <w:rPr>
          <w:rFonts w:ascii="Times New Roman" w:eastAsia="Times New Roman" w:hAnsi="Times New Roman"/>
          <w:sz w:val="24"/>
          <w:szCs w:val="24"/>
          <w:lang w:eastAsia="ru-RU"/>
        </w:rPr>
        <w:t xml:space="preserve">. Настоящее решение вступает в силу после его официального опубликования. </w:t>
      </w:r>
    </w:p>
    <w:p w:rsidR="0000717A" w:rsidRPr="0000717A" w:rsidRDefault="0000717A" w:rsidP="0000717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717A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</w:t>
      </w:r>
    </w:p>
    <w:p w:rsidR="0000717A" w:rsidRPr="0000717A" w:rsidRDefault="0000717A" w:rsidP="0000717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0717A" w:rsidRPr="0000717A" w:rsidRDefault="0000717A" w:rsidP="0000717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717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</w:t>
      </w:r>
    </w:p>
    <w:p w:rsidR="0000717A" w:rsidRPr="0000717A" w:rsidRDefault="0000717A" w:rsidP="0000717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717A">
        <w:rPr>
          <w:rFonts w:ascii="Times New Roman" w:eastAsia="Times New Roman" w:hAnsi="Times New Roman"/>
          <w:sz w:val="24"/>
          <w:szCs w:val="24"/>
          <w:lang w:eastAsia="ru-RU"/>
        </w:rPr>
        <w:t xml:space="preserve">Глава сельского поселения </w:t>
      </w:r>
      <w:r w:rsidR="00AB7D58">
        <w:rPr>
          <w:rFonts w:ascii="Times New Roman" w:eastAsia="Times New Roman" w:hAnsi="Times New Roman"/>
          <w:sz w:val="24"/>
          <w:szCs w:val="24"/>
          <w:lang w:eastAsia="ru-RU"/>
        </w:rPr>
        <w:t>Полноват</w:t>
      </w:r>
      <w:r w:rsidRPr="0000717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</w:t>
      </w:r>
      <w:r w:rsidR="00AB7D58">
        <w:rPr>
          <w:rFonts w:ascii="Times New Roman" w:eastAsia="Times New Roman" w:hAnsi="Times New Roman"/>
          <w:sz w:val="24"/>
          <w:szCs w:val="24"/>
          <w:lang w:eastAsia="ru-RU"/>
        </w:rPr>
        <w:t>Л.А. Макеева</w:t>
      </w:r>
    </w:p>
    <w:p w:rsidR="0000717A" w:rsidRDefault="0000717A" w:rsidP="000071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AB7D58" w:rsidRPr="0000717A" w:rsidRDefault="00AB7D58" w:rsidP="000071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00717A" w:rsidRPr="0000717A" w:rsidRDefault="0000717A" w:rsidP="0000717A">
      <w:pPr>
        <w:shd w:val="clear" w:color="auto" w:fill="FFFFFF"/>
        <w:tabs>
          <w:tab w:val="left" w:pos="4860"/>
          <w:tab w:val="left" w:pos="9360"/>
        </w:tabs>
        <w:spacing w:after="0" w:line="240" w:lineRule="auto"/>
        <w:ind w:left="4680" w:right="146"/>
        <w:jc w:val="center"/>
        <w:rPr>
          <w:rFonts w:ascii="Times New Roman" w:eastAsia="Times New Roman" w:hAnsi="Times New Roman"/>
          <w:bCs/>
          <w:color w:val="000000"/>
          <w:spacing w:val="-2"/>
          <w:sz w:val="24"/>
          <w:szCs w:val="24"/>
          <w:lang w:eastAsia="ru-RU"/>
        </w:rPr>
      </w:pPr>
    </w:p>
    <w:p w:rsidR="0000717A" w:rsidRDefault="0000717A" w:rsidP="0000717A">
      <w:pPr>
        <w:spacing w:after="0" w:line="240" w:lineRule="auto"/>
        <w:ind w:left="50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95156" w:rsidRDefault="00E95156" w:rsidP="0000717A">
      <w:pPr>
        <w:spacing w:after="0" w:line="240" w:lineRule="auto"/>
        <w:ind w:left="50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47FBE" w:rsidRPr="00247FBE" w:rsidRDefault="00247FBE" w:rsidP="00247FBE">
      <w:pPr>
        <w:spacing w:after="0"/>
        <w:ind w:left="6096"/>
        <w:jc w:val="center"/>
        <w:rPr>
          <w:rFonts w:ascii="Times New Roman" w:hAnsi="Times New Roman"/>
          <w:sz w:val="24"/>
          <w:szCs w:val="24"/>
        </w:rPr>
      </w:pPr>
      <w:r w:rsidRPr="00247FBE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247FBE" w:rsidRPr="00247FBE" w:rsidRDefault="00247FBE" w:rsidP="00247FBE">
      <w:pPr>
        <w:spacing w:after="0"/>
        <w:ind w:left="6096"/>
        <w:jc w:val="center"/>
        <w:rPr>
          <w:rFonts w:ascii="Times New Roman" w:hAnsi="Times New Roman"/>
          <w:sz w:val="24"/>
          <w:szCs w:val="24"/>
        </w:rPr>
      </w:pPr>
      <w:r w:rsidRPr="00247FBE">
        <w:rPr>
          <w:rFonts w:ascii="Times New Roman" w:hAnsi="Times New Roman"/>
          <w:sz w:val="24"/>
          <w:szCs w:val="24"/>
        </w:rPr>
        <w:t>к решению Совета депутатов сельского поселения Полноват</w:t>
      </w:r>
    </w:p>
    <w:p w:rsidR="00247FBE" w:rsidRPr="00247FBE" w:rsidRDefault="00247FBE" w:rsidP="00247FBE">
      <w:pPr>
        <w:spacing w:after="0"/>
        <w:ind w:left="6096"/>
        <w:jc w:val="center"/>
        <w:rPr>
          <w:rFonts w:ascii="Times New Roman" w:hAnsi="Times New Roman"/>
          <w:sz w:val="24"/>
          <w:szCs w:val="24"/>
        </w:rPr>
      </w:pPr>
      <w:r w:rsidRPr="00247FBE">
        <w:rPr>
          <w:rFonts w:ascii="Times New Roman" w:hAnsi="Times New Roman"/>
          <w:sz w:val="24"/>
          <w:szCs w:val="24"/>
        </w:rPr>
        <w:t xml:space="preserve">от </w:t>
      </w:r>
      <w:r w:rsidR="00E95156">
        <w:rPr>
          <w:rFonts w:ascii="Times New Roman" w:hAnsi="Times New Roman"/>
          <w:sz w:val="24"/>
          <w:szCs w:val="24"/>
        </w:rPr>
        <w:t>2 декабря 2019 года</w:t>
      </w:r>
      <w:r w:rsidRPr="00247FBE">
        <w:rPr>
          <w:rFonts w:ascii="Times New Roman" w:hAnsi="Times New Roman"/>
          <w:sz w:val="24"/>
          <w:szCs w:val="24"/>
        </w:rPr>
        <w:t xml:space="preserve"> № </w:t>
      </w:r>
      <w:r w:rsidR="00E95156">
        <w:rPr>
          <w:rFonts w:ascii="Times New Roman" w:hAnsi="Times New Roman"/>
          <w:sz w:val="24"/>
          <w:szCs w:val="24"/>
        </w:rPr>
        <w:t>37</w:t>
      </w:r>
    </w:p>
    <w:p w:rsidR="00247FBE" w:rsidRPr="00247FBE" w:rsidRDefault="00247FBE" w:rsidP="00247FBE">
      <w:pPr>
        <w:spacing w:after="0"/>
        <w:ind w:left="6096"/>
        <w:jc w:val="center"/>
        <w:rPr>
          <w:rFonts w:ascii="Times New Roman" w:hAnsi="Times New Roman"/>
          <w:sz w:val="24"/>
          <w:szCs w:val="24"/>
        </w:rPr>
      </w:pPr>
    </w:p>
    <w:p w:rsidR="00247FBE" w:rsidRPr="00247FBE" w:rsidRDefault="00247FBE" w:rsidP="00247FBE">
      <w:pPr>
        <w:spacing w:after="0"/>
        <w:ind w:left="6096"/>
        <w:jc w:val="center"/>
        <w:rPr>
          <w:rFonts w:ascii="Times New Roman" w:hAnsi="Times New Roman"/>
          <w:sz w:val="24"/>
          <w:szCs w:val="24"/>
        </w:rPr>
      </w:pPr>
    </w:p>
    <w:p w:rsidR="00247FBE" w:rsidRPr="00247FBE" w:rsidRDefault="00247FBE" w:rsidP="00247FB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47FBE">
        <w:rPr>
          <w:rFonts w:ascii="Times New Roman" w:hAnsi="Times New Roman"/>
          <w:b/>
          <w:sz w:val="24"/>
          <w:szCs w:val="24"/>
        </w:rPr>
        <w:t>Описание границы территории осуществления территориального общественного самоуправления «Добрые соседи»</w:t>
      </w:r>
    </w:p>
    <w:p w:rsidR="00247FBE" w:rsidRPr="00247FBE" w:rsidRDefault="00247FBE" w:rsidP="00247FB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47FBE" w:rsidRPr="00247FBE" w:rsidRDefault="00247FBE" w:rsidP="00247FBE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247FBE">
        <w:rPr>
          <w:rFonts w:ascii="Times New Roman" w:hAnsi="Times New Roman"/>
          <w:sz w:val="24"/>
          <w:szCs w:val="24"/>
        </w:rPr>
        <w:t xml:space="preserve">Деятельность территориального общественного самоуправления «Добрые соседи» осуществляется в границах территории, указанных в таблице, в составе многоквартирных жилых домов, расположенных по адресам: </w:t>
      </w:r>
    </w:p>
    <w:p w:rsidR="00247FBE" w:rsidRPr="00247FBE" w:rsidRDefault="00247FBE" w:rsidP="00247FBE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247FBE">
        <w:rPr>
          <w:rFonts w:ascii="Times New Roman" w:hAnsi="Times New Roman"/>
          <w:sz w:val="24"/>
          <w:szCs w:val="24"/>
        </w:rPr>
        <w:t>Российская Федерация, Ханты-Мансийский автономный округ – Югра, Белоярский муниципальный район, сельское поселение Полноват, село Полноват,             улица Собянина, дом 2б;</w:t>
      </w:r>
    </w:p>
    <w:p w:rsidR="00247FBE" w:rsidRPr="00247FBE" w:rsidRDefault="00247FBE" w:rsidP="00247FBE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247FBE">
        <w:rPr>
          <w:rFonts w:ascii="Times New Roman" w:hAnsi="Times New Roman"/>
          <w:sz w:val="24"/>
          <w:szCs w:val="24"/>
        </w:rPr>
        <w:t>Российская Федерация, Ханты-Мансийский автономный округ – Югра, Белоярский муниципальный район, сельское поселение Полноват, село Полноват,           улица Петрова, дом 1а.</w:t>
      </w:r>
    </w:p>
    <w:p w:rsidR="00247FBE" w:rsidRPr="00247FBE" w:rsidRDefault="00247FBE" w:rsidP="00247FBE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47FBE" w:rsidRPr="00247FBE" w:rsidRDefault="00247FBE" w:rsidP="00247FBE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47FBE" w:rsidRPr="00247FBE" w:rsidRDefault="00247FBE" w:rsidP="00247FBE">
      <w:pPr>
        <w:spacing w:after="0"/>
        <w:ind w:firstLine="851"/>
        <w:jc w:val="right"/>
        <w:rPr>
          <w:rFonts w:ascii="Times New Roman" w:hAnsi="Times New Roman"/>
          <w:sz w:val="24"/>
          <w:szCs w:val="24"/>
        </w:rPr>
      </w:pPr>
    </w:p>
    <w:p w:rsidR="00247FBE" w:rsidRPr="00247FBE" w:rsidRDefault="00247FBE" w:rsidP="00247FBE">
      <w:pPr>
        <w:spacing w:after="0"/>
        <w:ind w:firstLine="851"/>
        <w:jc w:val="right"/>
        <w:rPr>
          <w:rFonts w:ascii="Times New Roman" w:hAnsi="Times New Roman"/>
          <w:sz w:val="24"/>
          <w:szCs w:val="24"/>
        </w:rPr>
      </w:pPr>
      <w:r w:rsidRPr="00247FBE">
        <w:rPr>
          <w:rFonts w:ascii="Times New Roman" w:hAnsi="Times New Roman"/>
          <w:sz w:val="24"/>
          <w:szCs w:val="24"/>
        </w:rPr>
        <w:t>Таблица</w:t>
      </w:r>
    </w:p>
    <w:p w:rsidR="00247FBE" w:rsidRPr="00247FBE" w:rsidRDefault="00247FBE" w:rsidP="00247FBE">
      <w:pPr>
        <w:jc w:val="center"/>
        <w:rPr>
          <w:rFonts w:ascii="Times New Roman" w:hAnsi="Times New Roman"/>
          <w:sz w:val="24"/>
          <w:szCs w:val="24"/>
        </w:rPr>
      </w:pPr>
      <w:r w:rsidRPr="00247FBE">
        <w:rPr>
          <w:rFonts w:ascii="Times New Roman" w:hAnsi="Times New Roman"/>
          <w:sz w:val="24"/>
          <w:szCs w:val="24"/>
        </w:rPr>
        <w:t>Сведения о границах территории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5987"/>
        <w:gridCol w:w="1985"/>
      </w:tblGrid>
      <w:tr w:rsidR="00247FBE" w:rsidRPr="00247FBE" w:rsidTr="00247FBE">
        <w:trPr>
          <w:trHeight w:val="583"/>
        </w:trPr>
        <w:tc>
          <w:tcPr>
            <w:tcW w:w="1384" w:type="dxa"/>
            <w:shd w:val="clear" w:color="auto" w:fill="auto"/>
            <w:vAlign w:val="center"/>
          </w:tcPr>
          <w:p w:rsidR="00247FBE" w:rsidRPr="00247FBE" w:rsidRDefault="00247FBE" w:rsidP="00247F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FBE">
              <w:rPr>
                <w:rFonts w:ascii="Times New Roman" w:hAnsi="Times New Roman"/>
                <w:sz w:val="24"/>
                <w:szCs w:val="24"/>
              </w:rPr>
              <w:t>точка</w:t>
            </w:r>
          </w:p>
        </w:tc>
        <w:tc>
          <w:tcPr>
            <w:tcW w:w="5987" w:type="dxa"/>
            <w:shd w:val="clear" w:color="auto" w:fill="auto"/>
            <w:vAlign w:val="center"/>
          </w:tcPr>
          <w:p w:rsidR="00247FBE" w:rsidRPr="00247FBE" w:rsidRDefault="00247FBE" w:rsidP="00247F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FBE">
              <w:rPr>
                <w:rFonts w:ascii="Times New Roman" w:hAnsi="Times New Roman"/>
                <w:sz w:val="24"/>
                <w:szCs w:val="24"/>
              </w:rPr>
              <w:t>Описание границы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7FBE" w:rsidRPr="00247FBE" w:rsidRDefault="00247FBE" w:rsidP="00247F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FBE">
              <w:rPr>
                <w:rFonts w:ascii="Times New Roman" w:hAnsi="Times New Roman"/>
                <w:sz w:val="24"/>
                <w:szCs w:val="24"/>
              </w:rPr>
              <w:t>Расстояние, м</w:t>
            </w:r>
          </w:p>
        </w:tc>
      </w:tr>
      <w:tr w:rsidR="00247FBE" w:rsidRPr="00247FBE" w:rsidTr="00247FBE">
        <w:trPr>
          <w:trHeight w:val="323"/>
        </w:trPr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7FBE" w:rsidRPr="00247FBE" w:rsidRDefault="00247FBE" w:rsidP="00247F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FBE">
              <w:rPr>
                <w:rFonts w:ascii="Times New Roman" w:hAnsi="Times New Roman"/>
                <w:sz w:val="24"/>
                <w:szCs w:val="24"/>
              </w:rPr>
              <w:t>1 – 2</w:t>
            </w:r>
          </w:p>
        </w:tc>
        <w:tc>
          <w:tcPr>
            <w:tcW w:w="59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7FBE" w:rsidRPr="00247FBE" w:rsidRDefault="00247FBE" w:rsidP="00247F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F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Т1</w:t>
            </w:r>
            <w:r w:rsidRPr="00247F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расположена в северо-восточном углу в 8.1 метрах от угла жилого дома по ул. Собянина 2б.  От </w:t>
            </w:r>
            <w:r w:rsidRPr="00247F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Т1</w:t>
            </w:r>
            <w:r w:rsidRPr="00247F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граница следует на юг  параллельно жилого дома 2б  до юго-восточного угла – </w:t>
            </w:r>
            <w:r w:rsidRPr="00247F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Т2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7FBE" w:rsidRPr="00247FBE" w:rsidRDefault="00247FBE" w:rsidP="00247F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FBE">
              <w:rPr>
                <w:rFonts w:ascii="Times New Roman" w:hAnsi="Times New Roman"/>
                <w:sz w:val="24"/>
                <w:szCs w:val="24"/>
              </w:rPr>
              <w:t>34,0</w:t>
            </w:r>
          </w:p>
        </w:tc>
      </w:tr>
      <w:tr w:rsidR="00247FBE" w:rsidRPr="00247FBE" w:rsidTr="00247FBE">
        <w:trPr>
          <w:trHeight w:val="323"/>
        </w:trPr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7FBE" w:rsidRPr="00247FBE" w:rsidRDefault="00247FBE" w:rsidP="00247F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FBE">
              <w:rPr>
                <w:rFonts w:ascii="Times New Roman" w:hAnsi="Times New Roman"/>
                <w:sz w:val="24"/>
                <w:szCs w:val="24"/>
              </w:rPr>
              <w:t>2 – 3</w:t>
            </w:r>
          </w:p>
        </w:tc>
        <w:tc>
          <w:tcPr>
            <w:tcW w:w="59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7FBE" w:rsidRPr="00247FBE" w:rsidRDefault="00247FBE" w:rsidP="00247F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F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 </w:t>
            </w:r>
            <w:r w:rsidRPr="00247F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Т2</w:t>
            </w:r>
            <w:r w:rsidRPr="00247F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граница идет в западном направлении  параллельно    торцу жилых домов ул. Собянина 2б  и ул. Петрова 1а до юго- западной точки – </w:t>
            </w:r>
            <w:r w:rsidRPr="00247F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Т3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7FBE" w:rsidRPr="00247FBE" w:rsidRDefault="00247FBE" w:rsidP="00247F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FBE">
              <w:rPr>
                <w:rFonts w:ascii="Times New Roman" w:hAnsi="Times New Roman"/>
                <w:sz w:val="24"/>
                <w:szCs w:val="24"/>
              </w:rPr>
              <w:t>74,0</w:t>
            </w:r>
          </w:p>
        </w:tc>
      </w:tr>
      <w:tr w:rsidR="00247FBE" w:rsidRPr="00247FBE" w:rsidTr="00247FBE">
        <w:trPr>
          <w:trHeight w:val="323"/>
        </w:trPr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7FBE" w:rsidRPr="00247FBE" w:rsidRDefault="00247FBE" w:rsidP="00247F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FBE">
              <w:rPr>
                <w:rFonts w:ascii="Times New Roman" w:hAnsi="Times New Roman"/>
                <w:sz w:val="24"/>
                <w:szCs w:val="24"/>
              </w:rPr>
              <w:t xml:space="preserve">3 – 4 </w:t>
            </w:r>
          </w:p>
        </w:tc>
        <w:tc>
          <w:tcPr>
            <w:tcW w:w="59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7FBE" w:rsidRPr="00247FBE" w:rsidRDefault="00247FBE" w:rsidP="00247F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F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 </w:t>
            </w:r>
            <w:r w:rsidRPr="00247F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Т3</w:t>
            </w:r>
            <w:r w:rsidRPr="00247F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граница следует в северном направлении  параллельно дома  1а до северо западной точки – </w:t>
            </w:r>
            <w:r w:rsidRPr="00247F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Т4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7FBE" w:rsidRPr="00247FBE" w:rsidRDefault="00247FBE" w:rsidP="00247F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FBE">
              <w:rPr>
                <w:rFonts w:ascii="Times New Roman" w:hAnsi="Times New Roman"/>
                <w:sz w:val="24"/>
                <w:szCs w:val="24"/>
              </w:rPr>
              <w:t>34,6</w:t>
            </w:r>
          </w:p>
        </w:tc>
      </w:tr>
      <w:tr w:rsidR="00247FBE" w:rsidRPr="00247FBE" w:rsidTr="00247FBE">
        <w:trPr>
          <w:trHeight w:val="323"/>
        </w:trPr>
        <w:tc>
          <w:tcPr>
            <w:tcW w:w="1384" w:type="dxa"/>
            <w:shd w:val="clear" w:color="auto" w:fill="auto"/>
            <w:vAlign w:val="center"/>
          </w:tcPr>
          <w:p w:rsidR="00247FBE" w:rsidRPr="00247FBE" w:rsidRDefault="00247FBE" w:rsidP="00247F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FBE">
              <w:rPr>
                <w:rFonts w:ascii="Times New Roman" w:hAnsi="Times New Roman"/>
                <w:sz w:val="24"/>
                <w:szCs w:val="24"/>
              </w:rPr>
              <w:t xml:space="preserve">4 – 1 </w:t>
            </w:r>
          </w:p>
        </w:tc>
        <w:tc>
          <w:tcPr>
            <w:tcW w:w="5987" w:type="dxa"/>
            <w:shd w:val="clear" w:color="auto" w:fill="auto"/>
            <w:vAlign w:val="center"/>
          </w:tcPr>
          <w:p w:rsidR="00247FBE" w:rsidRPr="00247FBE" w:rsidRDefault="00247FBE" w:rsidP="00247FB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F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 </w:t>
            </w:r>
            <w:r w:rsidRPr="00247F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Т4</w:t>
            </w:r>
            <w:r w:rsidRPr="00247F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граница идет в восточном направлении в 3,5 метрах от  торцов  дома по ул. Петрова1а и дома по ул. Собянина  2б  до  </w:t>
            </w:r>
            <w:r w:rsidRPr="00247F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7FBE" w:rsidRPr="00247FBE" w:rsidRDefault="00247FBE" w:rsidP="00247F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FBE">
              <w:rPr>
                <w:rFonts w:ascii="Times New Roman" w:hAnsi="Times New Roman"/>
                <w:sz w:val="24"/>
                <w:szCs w:val="24"/>
              </w:rPr>
              <w:t>74,0</w:t>
            </w:r>
          </w:p>
        </w:tc>
      </w:tr>
    </w:tbl>
    <w:p w:rsidR="00247FBE" w:rsidRPr="00247FBE" w:rsidRDefault="00247FBE" w:rsidP="00247FBE">
      <w:pPr>
        <w:tabs>
          <w:tab w:val="left" w:pos="1120"/>
        </w:tabs>
        <w:ind w:firstLine="700"/>
        <w:jc w:val="center"/>
        <w:rPr>
          <w:rFonts w:ascii="Times New Roman" w:hAnsi="Times New Roman"/>
          <w:sz w:val="24"/>
          <w:szCs w:val="24"/>
        </w:rPr>
      </w:pPr>
    </w:p>
    <w:p w:rsidR="00247FBE" w:rsidRDefault="00247FBE" w:rsidP="00247FBE">
      <w:pPr>
        <w:spacing w:after="0"/>
        <w:ind w:left="6096"/>
        <w:jc w:val="center"/>
        <w:rPr>
          <w:rFonts w:ascii="Times New Roman" w:hAnsi="Times New Roman"/>
          <w:sz w:val="24"/>
          <w:szCs w:val="24"/>
        </w:rPr>
      </w:pPr>
    </w:p>
    <w:p w:rsidR="00247FBE" w:rsidRDefault="00247FBE" w:rsidP="00247FBE">
      <w:pPr>
        <w:spacing w:after="0"/>
        <w:ind w:left="6096"/>
        <w:jc w:val="center"/>
        <w:rPr>
          <w:rFonts w:ascii="Times New Roman" w:hAnsi="Times New Roman"/>
          <w:sz w:val="24"/>
          <w:szCs w:val="24"/>
        </w:rPr>
      </w:pPr>
    </w:p>
    <w:p w:rsidR="00247FBE" w:rsidRPr="00247FBE" w:rsidRDefault="00247FBE" w:rsidP="00247FBE">
      <w:pPr>
        <w:spacing w:after="0"/>
        <w:ind w:left="6096"/>
        <w:jc w:val="center"/>
        <w:rPr>
          <w:rFonts w:ascii="Times New Roman" w:hAnsi="Times New Roman"/>
          <w:sz w:val="24"/>
          <w:szCs w:val="24"/>
        </w:rPr>
      </w:pPr>
    </w:p>
    <w:p w:rsidR="00247FBE" w:rsidRPr="00247FBE" w:rsidRDefault="00247FBE" w:rsidP="00247FB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47FBE">
        <w:rPr>
          <w:rFonts w:ascii="Times New Roman" w:hAnsi="Times New Roman"/>
          <w:sz w:val="24"/>
          <w:szCs w:val="24"/>
        </w:rPr>
        <w:t>_____________________</w:t>
      </w:r>
    </w:p>
    <w:p w:rsidR="00247FBE" w:rsidRPr="00247FBE" w:rsidRDefault="00247FBE" w:rsidP="00247FBE">
      <w:pPr>
        <w:spacing w:after="0"/>
        <w:ind w:left="6096"/>
        <w:jc w:val="center"/>
        <w:rPr>
          <w:rFonts w:ascii="Times New Roman" w:hAnsi="Times New Roman"/>
          <w:sz w:val="24"/>
          <w:szCs w:val="24"/>
        </w:rPr>
      </w:pPr>
    </w:p>
    <w:p w:rsidR="00247FBE" w:rsidRPr="00247FBE" w:rsidRDefault="00247FBE" w:rsidP="00247FBE">
      <w:pPr>
        <w:spacing w:after="0"/>
        <w:ind w:left="6096"/>
        <w:jc w:val="center"/>
        <w:rPr>
          <w:rFonts w:ascii="Times New Roman" w:hAnsi="Times New Roman"/>
          <w:sz w:val="24"/>
          <w:szCs w:val="24"/>
        </w:rPr>
      </w:pPr>
    </w:p>
    <w:p w:rsidR="00247FBE" w:rsidRPr="00247FBE" w:rsidRDefault="00247FBE" w:rsidP="00247FBE">
      <w:pPr>
        <w:spacing w:after="0"/>
        <w:ind w:left="6096"/>
        <w:jc w:val="center"/>
        <w:rPr>
          <w:rFonts w:ascii="Times New Roman" w:hAnsi="Times New Roman"/>
          <w:sz w:val="24"/>
          <w:szCs w:val="24"/>
        </w:rPr>
      </w:pPr>
    </w:p>
    <w:p w:rsidR="006652A5" w:rsidRDefault="006652A5" w:rsidP="00A922B5">
      <w:pPr>
        <w:spacing w:after="0" w:line="240" w:lineRule="auto"/>
        <w:ind w:left="6096"/>
        <w:jc w:val="center"/>
        <w:rPr>
          <w:rFonts w:ascii="Times New Roman" w:hAnsi="Times New Roman"/>
          <w:sz w:val="24"/>
          <w:szCs w:val="24"/>
        </w:rPr>
      </w:pPr>
    </w:p>
    <w:p w:rsidR="00247FBE" w:rsidRPr="00247FBE" w:rsidRDefault="00247FBE" w:rsidP="00247FBE">
      <w:pPr>
        <w:spacing w:after="0"/>
        <w:ind w:left="6096"/>
        <w:jc w:val="center"/>
        <w:rPr>
          <w:rFonts w:ascii="Times New Roman" w:hAnsi="Times New Roman"/>
          <w:sz w:val="24"/>
          <w:szCs w:val="24"/>
        </w:rPr>
      </w:pPr>
      <w:r w:rsidRPr="00247FBE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2</w:t>
      </w:r>
    </w:p>
    <w:p w:rsidR="00247FBE" w:rsidRPr="00247FBE" w:rsidRDefault="00247FBE" w:rsidP="00247FBE">
      <w:pPr>
        <w:spacing w:after="0"/>
        <w:ind w:left="6096"/>
        <w:jc w:val="center"/>
        <w:rPr>
          <w:rFonts w:ascii="Times New Roman" w:hAnsi="Times New Roman"/>
          <w:sz w:val="24"/>
          <w:szCs w:val="24"/>
        </w:rPr>
      </w:pPr>
      <w:r w:rsidRPr="00247FBE">
        <w:rPr>
          <w:rFonts w:ascii="Times New Roman" w:hAnsi="Times New Roman"/>
          <w:sz w:val="24"/>
          <w:szCs w:val="24"/>
        </w:rPr>
        <w:t>к решению Совета депутатов сельского поселения Полноват</w:t>
      </w:r>
    </w:p>
    <w:p w:rsidR="00247FBE" w:rsidRPr="00247FBE" w:rsidRDefault="00247FBE" w:rsidP="00247FBE">
      <w:pPr>
        <w:spacing w:after="0"/>
        <w:ind w:left="6096"/>
        <w:jc w:val="center"/>
        <w:rPr>
          <w:rFonts w:ascii="Times New Roman" w:hAnsi="Times New Roman"/>
          <w:sz w:val="24"/>
          <w:szCs w:val="24"/>
        </w:rPr>
      </w:pPr>
      <w:r w:rsidRPr="00247FBE">
        <w:rPr>
          <w:rFonts w:ascii="Times New Roman" w:hAnsi="Times New Roman"/>
          <w:sz w:val="24"/>
          <w:szCs w:val="24"/>
        </w:rPr>
        <w:t xml:space="preserve">от </w:t>
      </w:r>
      <w:r w:rsidR="00E95156">
        <w:rPr>
          <w:rFonts w:ascii="Times New Roman" w:hAnsi="Times New Roman"/>
          <w:sz w:val="24"/>
          <w:szCs w:val="24"/>
        </w:rPr>
        <w:t>2 декабря</w:t>
      </w:r>
      <w:r w:rsidRPr="00247FBE">
        <w:rPr>
          <w:rFonts w:ascii="Times New Roman" w:hAnsi="Times New Roman"/>
          <w:sz w:val="24"/>
          <w:szCs w:val="24"/>
        </w:rPr>
        <w:t xml:space="preserve"> </w:t>
      </w:r>
      <w:r w:rsidR="00E95156">
        <w:rPr>
          <w:rFonts w:ascii="Times New Roman" w:hAnsi="Times New Roman"/>
          <w:sz w:val="24"/>
          <w:szCs w:val="24"/>
        </w:rPr>
        <w:t xml:space="preserve">2019 года </w:t>
      </w:r>
      <w:r w:rsidRPr="00247FBE">
        <w:rPr>
          <w:rFonts w:ascii="Times New Roman" w:hAnsi="Times New Roman"/>
          <w:sz w:val="24"/>
          <w:szCs w:val="24"/>
        </w:rPr>
        <w:t xml:space="preserve">№ </w:t>
      </w:r>
      <w:r w:rsidR="00E95156">
        <w:rPr>
          <w:rFonts w:ascii="Times New Roman" w:hAnsi="Times New Roman"/>
          <w:sz w:val="24"/>
          <w:szCs w:val="24"/>
        </w:rPr>
        <w:t>37</w:t>
      </w:r>
    </w:p>
    <w:p w:rsidR="00247FBE" w:rsidRDefault="00247FBE" w:rsidP="00A922B5">
      <w:pPr>
        <w:spacing w:after="0" w:line="240" w:lineRule="auto"/>
        <w:ind w:left="6096"/>
        <w:jc w:val="center"/>
        <w:rPr>
          <w:rFonts w:ascii="Times New Roman" w:hAnsi="Times New Roman"/>
          <w:sz w:val="24"/>
          <w:szCs w:val="24"/>
        </w:rPr>
      </w:pPr>
    </w:p>
    <w:p w:rsidR="00247FBE" w:rsidRDefault="002044DD" w:rsidP="00247F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409575</wp:posOffset>
            </wp:positionV>
            <wp:extent cx="5662295" cy="5427345"/>
            <wp:effectExtent l="0" t="0" r="0" b="1905"/>
            <wp:wrapTight wrapText="bothSides">
              <wp:wrapPolygon edited="0">
                <wp:start x="0" y="0"/>
                <wp:lineTo x="0" y="21532"/>
                <wp:lineTo x="21510" y="21532"/>
                <wp:lineTo x="21510" y="0"/>
                <wp:lineTo x="0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95" cy="542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FBE" w:rsidRPr="000078CB">
        <w:rPr>
          <w:rFonts w:ascii="Times New Roman" w:hAnsi="Times New Roman"/>
          <w:b/>
          <w:sz w:val="24"/>
          <w:szCs w:val="24"/>
        </w:rPr>
        <w:t>Схема границы территории осуществления территориального общественного</w:t>
      </w:r>
      <w:r w:rsidR="00247FBE">
        <w:rPr>
          <w:rFonts w:ascii="Times New Roman" w:hAnsi="Times New Roman"/>
          <w:b/>
          <w:sz w:val="24"/>
          <w:szCs w:val="24"/>
        </w:rPr>
        <w:t xml:space="preserve"> самоуправления «Добрые соседи» (далее - ТОС)</w:t>
      </w:r>
    </w:p>
    <w:p w:rsidR="00247FBE" w:rsidRPr="00247FBE" w:rsidRDefault="00247FBE" w:rsidP="00247FBE">
      <w:pPr>
        <w:tabs>
          <w:tab w:val="left" w:pos="0"/>
        </w:tabs>
        <w:jc w:val="both"/>
        <w:rPr>
          <w:rFonts w:ascii="Times New Roman" w:hAnsi="Times New Roman"/>
          <w:b/>
          <w:sz w:val="20"/>
          <w:szCs w:val="20"/>
        </w:rPr>
      </w:pPr>
      <w:r w:rsidRPr="00247FBE">
        <w:rPr>
          <w:rFonts w:ascii="Times New Roman" w:hAnsi="Times New Roman"/>
          <w:b/>
          <w:sz w:val="20"/>
          <w:szCs w:val="20"/>
        </w:rPr>
        <w:t>Условные обозначения</w:t>
      </w:r>
    </w:p>
    <w:p w:rsidR="00247FBE" w:rsidRPr="00247FBE" w:rsidRDefault="002044DD" w:rsidP="00247FBE">
      <w:pPr>
        <w:tabs>
          <w:tab w:val="left" w:pos="0"/>
        </w:tabs>
        <w:jc w:val="both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11430</wp:posOffset>
                </wp:positionV>
                <wp:extent cx="664845" cy="189865"/>
                <wp:effectExtent l="0" t="0" r="20955" b="1968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845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1pt;margin-top:.9pt;width:52.35pt;height:1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" fillcolor="window" strokecolor="#c0504d" strokeweight="2pt">
                <v:path arrowok="t"/>
              </v:rect>
            </w:pict>
          </mc:Fallback>
        </mc:AlternateContent>
      </w:r>
      <w:r w:rsidR="00247FBE" w:rsidRPr="00247FBE">
        <w:rPr>
          <w:rFonts w:ascii="Times New Roman" w:hAnsi="Times New Roman"/>
          <w:b/>
          <w:sz w:val="20"/>
          <w:szCs w:val="20"/>
        </w:rPr>
        <w:t xml:space="preserve">                     граница территории ТОС</w:t>
      </w:r>
    </w:p>
    <w:p w:rsidR="00247FBE" w:rsidRPr="00247FBE" w:rsidRDefault="002044DD" w:rsidP="00247FBE">
      <w:pPr>
        <w:tabs>
          <w:tab w:val="left" w:pos="0"/>
        </w:tabs>
        <w:jc w:val="both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24765</wp:posOffset>
                </wp:positionV>
                <wp:extent cx="664845" cy="201930"/>
                <wp:effectExtent l="57150" t="38100" r="78105" b="10287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845" cy="2019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1pt;margin-top:1.95pt;width:52.35pt;height:1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  <w:r w:rsidR="00247FBE" w:rsidRPr="00247FBE">
        <w:rPr>
          <w:rFonts w:ascii="Times New Roman" w:hAnsi="Times New Roman"/>
          <w:b/>
          <w:sz w:val="20"/>
          <w:szCs w:val="20"/>
        </w:rPr>
        <w:t xml:space="preserve">                     земельные участки ГКН</w:t>
      </w:r>
    </w:p>
    <w:p w:rsidR="00247FBE" w:rsidRPr="00247FBE" w:rsidRDefault="002044DD" w:rsidP="00247FBE">
      <w:pPr>
        <w:tabs>
          <w:tab w:val="left" w:pos="0"/>
        </w:tabs>
        <w:jc w:val="both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50800</wp:posOffset>
                </wp:positionV>
                <wp:extent cx="118745" cy="142240"/>
                <wp:effectExtent l="76200" t="38100" r="14605" b="105410"/>
                <wp:wrapNone/>
                <wp:docPr id="6" name="Блок-схема: узе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" cy="14224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6" o:spid="_x0000_s1026" type="#_x0000_t120" style="position:absolute;margin-left:7.5pt;margin-top:4pt;width:9.3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" fillcolor="#2c5d98" stroked="f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 w:rsidR="00247FBE" w:rsidRPr="00247FBE">
        <w:rPr>
          <w:rFonts w:ascii="Times New Roman" w:hAnsi="Times New Roman"/>
          <w:b/>
          <w:sz w:val="20"/>
          <w:szCs w:val="20"/>
        </w:rPr>
        <w:t xml:space="preserve">        1           номер и точка поворота границ территории ТОС </w:t>
      </w:r>
    </w:p>
    <w:p w:rsidR="00247FBE" w:rsidRDefault="00247FBE" w:rsidP="00247F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47FBE" w:rsidRDefault="00247FBE" w:rsidP="00247F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47FBE" w:rsidRDefault="00247FBE" w:rsidP="00247FB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</w:t>
      </w:r>
    </w:p>
    <w:sectPr w:rsidR="00247FBE" w:rsidSect="00F81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70D"/>
    <w:rsid w:val="000041C9"/>
    <w:rsid w:val="0000717A"/>
    <w:rsid w:val="0000783E"/>
    <w:rsid w:val="000454E4"/>
    <w:rsid w:val="000474BA"/>
    <w:rsid w:val="000836AE"/>
    <w:rsid w:val="00093BF6"/>
    <w:rsid w:val="000A4EE2"/>
    <w:rsid w:val="000C410D"/>
    <w:rsid w:val="00123055"/>
    <w:rsid w:val="0013554E"/>
    <w:rsid w:val="00135A0E"/>
    <w:rsid w:val="0014644D"/>
    <w:rsid w:val="001A01FE"/>
    <w:rsid w:val="001A3A2D"/>
    <w:rsid w:val="001B67A1"/>
    <w:rsid w:val="001C5898"/>
    <w:rsid w:val="002044DD"/>
    <w:rsid w:val="00224987"/>
    <w:rsid w:val="00247FBE"/>
    <w:rsid w:val="00251F18"/>
    <w:rsid w:val="002747CE"/>
    <w:rsid w:val="00284BBE"/>
    <w:rsid w:val="002868BF"/>
    <w:rsid w:val="002B740D"/>
    <w:rsid w:val="002F2943"/>
    <w:rsid w:val="00346C73"/>
    <w:rsid w:val="003B1BEB"/>
    <w:rsid w:val="003D1F8D"/>
    <w:rsid w:val="003E54F5"/>
    <w:rsid w:val="00406A9D"/>
    <w:rsid w:val="00444DE1"/>
    <w:rsid w:val="00445A5A"/>
    <w:rsid w:val="00463C97"/>
    <w:rsid w:val="00485D63"/>
    <w:rsid w:val="00523669"/>
    <w:rsid w:val="00527C55"/>
    <w:rsid w:val="005719A1"/>
    <w:rsid w:val="00573E31"/>
    <w:rsid w:val="0057773E"/>
    <w:rsid w:val="00580111"/>
    <w:rsid w:val="0063301C"/>
    <w:rsid w:val="00637CAB"/>
    <w:rsid w:val="00664F91"/>
    <w:rsid w:val="006652A5"/>
    <w:rsid w:val="006E609B"/>
    <w:rsid w:val="00702622"/>
    <w:rsid w:val="007143F4"/>
    <w:rsid w:val="00753533"/>
    <w:rsid w:val="007624F7"/>
    <w:rsid w:val="007C7108"/>
    <w:rsid w:val="007C76C0"/>
    <w:rsid w:val="00824C30"/>
    <w:rsid w:val="00854629"/>
    <w:rsid w:val="00855197"/>
    <w:rsid w:val="008924FC"/>
    <w:rsid w:val="0089657A"/>
    <w:rsid w:val="008A60A2"/>
    <w:rsid w:val="00974503"/>
    <w:rsid w:val="009A5F01"/>
    <w:rsid w:val="009F2BE3"/>
    <w:rsid w:val="00A02603"/>
    <w:rsid w:val="00A14B84"/>
    <w:rsid w:val="00A2580D"/>
    <w:rsid w:val="00A922B5"/>
    <w:rsid w:val="00AA2C56"/>
    <w:rsid w:val="00AB7D58"/>
    <w:rsid w:val="00AE570D"/>
    <w:rsid w:val="00B20ADC"/>
    <w:rsid w:val="00B75113"/>
    <w:rsid w:val="00B767ED"/>
    <w:rsid w:val="00BA1336"/>
    <w:rsid w:val="00BA4CE3"/>
    <w:rsid w:val="00BE700D"/>
    <w:rsid w:val="00C00543"/>
    <w:rsid w:val="00C01E21"/>
    <w:rsid w:val="00C74D85"/>
    <w:rsid w:val="00C847B8"/>
    <w:rsid w:val="00CB579F"/>
    <w:rsid w:val="00CD230A"/>
    <w:rsid w:val="00CD5B1B"/>
    <w:rsid w:val="00CE1099"/>
    <w:rsid w:val="00CF3E78"/>
    <w:rsid w:val="00D12CD1"/>
    <w:rsid w:val="00D20DE4"/>
    <w:rsid w:val="00D327B6"/>
    <w:rsid w:val="00D43E1A"/>
    <w:rsid w:val="00D94CEE"/>
    <w:rsid w:val="00DB06E0"/>
    <w:rsid w:val="00DE238B"/>
    <w:rsid w:val="00E00014"/>
    <w:rsid w:val="00E83CDE"/>
    <w:rsid w:val="00E95156"/>
    <w:rsid w:val="00E9750A"/>
    <w:rsid w:val="00EF238D"/>
    <w:rsid w:val="00F41681"/>
    <w:rsid w:val="00F53EB9"/>
    <w:rsid w:val="00F71DA3"/>
    <w:rsid w:val="00F731FC"/>
    <w:rsid w:val="00F81127"/>
    <w:rsid w:val="00FB063B"/>
    <w:rsid w:val="00FD352A"/>
    <w:rsid w:val="00FD7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12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3E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74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2747CE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247FB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12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3E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74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2747CE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247FB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7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05AFD4-C181-439D-8418-0413CE78B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Васильева Анжелика Генадьевна</dc:creator>
  <cp:lastModifiedBy>User Windows</cp:lastModifiedBy>
  <cp:revision>2</cp:revision>
  <cp:lastPrinted>2019-12-02T10:45:00Z</cp:lastPrinted>
  <dcterms:created xsi:type="dcterms:W3CDTF">2019-12-03T04:29:00Z</dcterms:created>
  <dcterms:modified xsi:type="dcterms:W3CDTF">2019-12-03T04:29:00Z</dcterms:modified>
</cp:coreProperties>
</file>