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07" w:rsidRDefault="00A83107" w:rsidP="00A831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A83107" w:rsidRDefault="00A83107" w:rsidP="00A831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A83107" w:rsidRPr="0025713B" w:rsidRDefault="00A83107" w:rsidP="00A83107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A83107" w:rsidRDefault="00A83107" w:rsidP="00A83107">
      <w:pPr>
        <w:jc w:val="right"/>
      </w:pPr>
    </w:p>
    <w:p w:rsidR="00A83107" w:rsidRDefault="00A83107" w:rsidP="00A83107">
      <w:pPr>
        <w:jc w:val="center"/>
        <w:rPr>
          <w:b/>
        </w:rPr>
      </w:pPr>
    </w:p>
    <w:p w:rsidR="00A83107" w:rsidRDefault="00A83107" w:rsidP="00A83107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A83107" w:rsidRDefault="00A83107" w:rsidP="00A83107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A83107" w:rsidRPr="006639A5" w:rsidRDefault="00A83107" w:rsidP="00A83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A83107" w:rsidRDefault="00A83107" w:rsidP="00A83107">
      <w:pPr>
        <w:jc w:val="center"/>
        <w:rPr>
          <w:b/>
        </w:rPr>
      </w:pPr>
    </w:p>
    <w:p w:rsidR="00A83107" w:rsidRDefault="00A83107" w:rsidP="00A83107">
      <w:pPr>
        <w:jc w:val="center"/>
        <w:rPr>
          <w:b/>
        </w:rPr>
      </w:pPr>
    </w:p>
    <w:p w:rsidR="00A83107" w:rsidRDefault="00A83107" w:rsidP="00A83107">
      <w:pPr>
        <w:jc w:val="right"/>
        <w:rPr>
          <w:b/>
        </w:rPr>
      </w:pPr>
    </w:p>
    <w:p w:rsidR="00A83107" w:rsidRDefault="00A83107" w:rsidP="00A83107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A83107" w:rsidRDefault="00A83107" w:rsidP="00A83107">
      <w:pPr>
        <w:rPr>
          <w:sz w:val="24"/>
          <w:szCs w:val="24"/>
        </w:rPr>
      </w:pPr>
    </w:p>
    <w:p w:rsidR="00A83107" w:rsidRDefault="00A83107" w:rsidP="00A83107">
      <w:pPr>
        <w:rPr>
          <w:sz w:val="24"/>
          <w:szCs w:val="24"/>
        </w:rPr>
      </w:pPr>
    </w:p>
    <w:p w:rsidR="00A83107" w:rsidRDefault="006B2C91" w:rsidP="00A83107">
      <w:pPr>
        <w:pStyle w:val="31"/>
        <w:jc w:val="both"/>
      </w:pPr>
      <w:r>
        <w:t>от 15 марта</w:t>
      </w:r>
      <w:r w:rsidR="00A83107">
        <w:t xml:space="preserve"> 2019 года                                                                           </w:t>
      </w:r>
      <w:r>
        <w:t xml:space="preserve">                                  № 24</w:t>
      </w:r>
    </w:p>
    <w:p w:rsidR="00A83107" w:rsidRDefault="00A83107" w:rsidP="00A831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3107" w:rsidRDefault="00A83107" w:rsidP="00A831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3107" w:rsidRPr="00A83107" w:rsidRDefault="00A83107" w:rsidP="00A83107">
      <w:pPr>
        <w:pStyle w:val="a8"/>
        <w:jc w:val="center"/>
        <w:rPr>
          <w:b/>
          <w:sz w:val="24"/>
          <w:szCs w:val="24"/>
        </w:rPr>
      </w:pPr>
      <w:r w:rsidRPr="00A83107">
        <w:rPr>
          <w:b/>
          <w:sz w:val="24"/>
          <w:szCs w:val="24"/>
        </w:rPr>
        <w:t xml:space="preserve">Об утверждении Кодекса этики и служебного поведения  работников муниципального автономного учреждения сельского поселения </w:t>
      </w:r>
      <w:proofErr w:type="gramStart"/>
      <w:r w:rsidRPr="00A83107">
        <w:rPr>
          <w:b/>
          <w:sz w:val="24"/>
          <w:szCs w:val="24"/>
        </w:rPr>
        <w:t>Полноват</w:t>
      </w:r>
      <w:proofErr w:type="gramEnd"/>
    </w:p>
    <w:p w:rsidR="00A83107" w:rsidRPr="00A83107" w:rsidRDefault="00A83107" w:rsidP="00A83107">
      <w:pPr>
        <w:pStyle w:val="a8"/>
        <w:jc w:val="center"/>
        <w:rPr>
          <w:b/>
          <w:sz w:val="24"/>
          <w:szCs w:val="24"/>
        </w:rPr>
      </w:pPr>
      <w:r w:rsidRPr="00A83107">
        <w:rPr>
          <w:b/>
          <w:sz w:val="24"/>
          <w:szCs w:val="24"/>
        </w:rPr>
        <w:t>«Центр культуры и спорта «Созвездие»</w:t>
      </w:r>
    </w:p>
    <w:p w:rsidR="00A83107" w:rsidRPr="00165A0C" w:rsidRDefault="00A83107" w:rsidP="00A83107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07" w:rsidRPr="00165A0C" w:rsidRDefault="00A83107" w:rsidP="00A83107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107" w:rsidRPr="00165A0C" w:rsidRDefault="00A83107" w:rsidP="00A8310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Руководствуясь  статьей   </w:t>
      </w:r>
      <w:r>
        <w:rPr>
          <w:rFonts w:ascii="Times New Roman" w:hAnsi="Times New Roman" w:cs="Times New Roman"/>
          <w:sz w:val="24"/>
          <w:szCs w:val="24"/>
        </w:rPr>
        <w:t xml:space="preserve">13.3 </w:t>
      </w:r>
      <w:r w:rsidRPr="007A64FE">
        <w:rPr>
          <w:rFonts w:ascii="Times New Roman" w:hAnsi="Times New Roman" w:cs="Times New Roman"/>
          <w:sz w:val="24"/>
          <w:szCs w:val="24"/>
        </w:rPr>
        <w:t xml:space="preserve">Федерального  закона  от  25 декабря 2008 года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4FE">
        <w:rPr>
          <w:rFonts w:ascii="Times New Roman" w:hAnsi="Times New Roman" w:cs="Times New Roman"/>
          <w:sz w:val="24"/>
          <w:szCs w:val="24"/>
        </w:rPr>
        <w:t>№ 273-ФЗ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сельского поселения Полноват от  24 сентября  2014 года № 82-р «</w:t>
      </w:r>
      <w:r w:rsidRPr="00165A0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типового к</w:t>
      </w:r>
      <w:r w:rsidRPr="00165A0C">
        <w:rPr>
          <w:rFonts w:ascii="Times New Roman" w:hAnsi="Times New Roman" w:cs="Times New Roman"/>
          <w:sz w:val="24"/>
          <w:szCs w:val="24"/>
        </w:rPr>
        <w:t>одекса этики и служебного пов</w:t>
      </w:r>
      <w:r>
        <w:rPr>
          <w:rFonts w:ascii="Times New Roman" w:hAnsi="Times New Roman" w:cs="Times New Roman"/>
          <w:sz w:val="24"/>
          <w:szCs w:val="24"/>
        </w:rPr>
        <w:t xml:space="preserve">едения  работников муниципальных учреждений сельского поселения Полноват»,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A83107" w:rsidRDefault="00A83107" w:rsidP="00A8310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5A0C">
        <w:rPr>
          <w:sz w:val="24"/>
          <w:szCs w:val="24"/>
        </w:rPr>
        <w:t xml:space="preserve">1. Утвердить прилагаемый </w:t>
      </w:r>
      <w:r>
        <w:rPr>
          <w:sz w:val="24"/>
          <w:szCs w:val="24"/>
        </w:rPr>
        <w:t>К</w:t>
      </w:r>
      <w:r w:rsidRPr="00165A0C">
        <w:rPr>
          <w:sz w:val="24"/>
          <w:szCs w:val="24"/>
        </w:rPr>
        <w:t xml:space="preserve">одекс этики и служебного поведения работников </w:t>
      </w:r>
      <w:r w:rsidRPr="00A83107">
        <w:rPr>
          <w:sz w:val="24"/>
          <w:szCs w:val="24"/>
        </w:rPr>
        <w:t>муниципального автономного учреждения сельского поселения Полноват</w:t>
      </w:r>
      <w:r>
        <w:rPr>
          <w:sz w:val="24"/>
          <w:szCs w:val="24"/>
        </w:rPr>
        <w:t xml:space="preserve"> </w:t>
      </w:r>
      <w:r w:rsidRPr="00A83107">
        <w:rPr>
          <w:sz w:val="24"/>
          <w:szCs w:val="24"/>
        </w:rPr>
        <w:t>«Центр культуры и спорта «Созвездие»</w:t>
      </w:r>
      <w:r>
        <w:rPr>
          <w:sz w:val="24"/>
          <w:szCs w:val="24"/>
        </w:rPr>
        <w:t>.</w:t>
      </w:r>
    </w:p>
    <w:p w:rsidR="004F6C53" w:rsidRDefault="004F6C53" w:rsidP="004F6C5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утратившими силу:</w:t>
      </w:r>
    </w:p>
    <w:p w:rsidR="004F6C53" w:rsidRDefault="004F6C53" w:rsidP="004F6C5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казенного учреждения культуры сельского поселения Полноват «Сельский дом культуры «РОДНИК» от 30 октября 2014 года № 39 «Об утверждении Кодекса этики и служебного поведения работников муниципального казенного учреждения культуры сельского поселения Полноват «Сельский дом культуры «РОДНИК»;</w:t>
      </w:r>
    </w:p>
    <w:p w:rsidR="00D51AB3" w:rsidRDefault="004F6C53" w:rsidP="00A8310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приказ муниципального </w:t>
      </w:r>
      <w:r w:rsidR="00E274CC">
        <w:rPr>
          <w:sz w:val="24"/>
          <w:szCs w:val="24"/>
        </w:rPr>
        <w:t xml:space="preserve">казенного учреждения культуры сельского поселения Полноват «Сельский дом культуры «РОДНИК» </w:t>
      </w:r>
      <w:r w:rsidR="00F360A5">
        <w:rPr>
          <w:sz w:val="24"/>
          <w:szCs w:val="24"/>
        </w:rPr>
        <w:t>от 30</w:t>
      </w:r>
      <w:r>
        <w:rPr>
          <w:sz w:val="24"/>
          <w:szCs w:val="24"/>
        </w:rPr>
        <w:t xml:space="preserve"> декабря 201</w:t>
      </w:r>
      <w:r w:rsidR="00F360A5">
        <w:rPr>
          <w:sz w:val="24"/>
          <w:szCs w:val="24"/>
        </w:rPr>
        <w:t>6 года № 82</w:t>
      </w:r>
      <w:r>
        <w:rPr>
          <w:sz w:val="24"/>
          <w:szCs w:val="24"/>
        </w:rPr>
        <w:t xml:space="preserve"> «О внесении изменений в приказ муниципального казенного учреждения культуры сельского поселения Полноват «Сельский дом культуры «РОДНИК</w:t>
      </w:r>
      <w:r w:rsidR="00F360A5">
        <w:rPr>
          <w:sz w:val="24"/>
          <w:szCs w:val="24"/>
        </w:rPr>
        <w:t>» от 30 октября 2014 года № 39»;</w:t>
      </w:r>
    </w:p>
    <w:p w:rsidR="00F360A5" w:rsidRPr="00A83107" w:rsidRDefault="00F360A5" w:rsidP="00A8310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автономного учреждения сельского поселения Полноват</w:t>
      </w:r>
      <w:r w:rsidR="00E274CC">
        <w:rPr>
          <w:sz w:val="24"/>
          <w:szCs w:val="24"/>
        </w:rPr>
        <w:t xml:space="preserve"> «Центр культуры и спорта «Созвездие»</w:t>
      </w:r>
      <w:r>
        <w:rPr>
          <w:sz w:val="24"/>
          <w:szCs w:val="24"/>
        </w:rPr>
        <w:t xml:space="preserve"> от 29 декабря 2018 года № 118 «О внесении изменений в приказ муниципального казенного учреждения культуры сельского поселения Полноват «Сельский дом культуры «РОДНИК» от 30 октября 2014 года № 39»;</w:t>
      </w:r>
    </w:p>
    <w:p w:rsidR="00A83107" w:rsidRPr="00A83107" w:rsidRDefault="004F6C53" w:rsidP="00A8310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3107" w:rsidRPr="00A831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3107" w:rsidRPr="00A831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3107" w:rsidRPr="00A83107">
        <w:rPr>
          <w:rFonts w:ascii="Times New Roman" w:hAnsi="Times New Roman" w:cs="Times New Roman"/>
          <w:sz w:val="24"/>
          <w:szCs w:val="24"/>
        </w:rPr>
        <w:t xml:space="preserve"> выполнением приказа возложить на методиста муниципального автономного учреждения сельского поселения Полноват</w:t>
      </w:r>
      <w:r w:rsidR="00A83107">
        <w:rPr>
          <w:sz w:val="24"/>
          <w:szCs w:val="24"/>
        </w:rPr>
        <w:t xml:space="preserve"> </w:t>
      </w:r>
      <w:r w:rsidR="00A83107" w:rsidRPr="00A83107"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  <w:r w:rsidR="00A83107">
        <w:rPr>
          <w:sz w:val="24"/>
          <w:szCs w:val="24"/>
        </w:rPr>
        <w:t xml:space="preserve"> </w:t>
      </w:r>
      <w:r w:rsidR="00A83107" w:rsidRPr="00A83107">
        <w:rPr>
          <w:rFonts w:ascii="Times New Roman" w:hAnsi="Times New Roman" w:cs="Times New Roman"/>
          <w:sz w:val="24"/>
          <w:szCs w:val="24"/>
        </w:rPr>
        <w:t>Капуста М.П.</w:t>
      </w:r>
    </w:p>
    <w:p w:rsidR="00A83107" w:rsidRPr="00433BB3" w:rsidRDefault="00A83107" w:rsidP="00A83107">
      <w:pPr>
        <w:pStyle w:val="32"/>
        <w:jc w:val="both"/>
        <w:rPr>
          <w:szCs w:val="24"/>
        </w:rPr>
      </w:pPr>
    </w:p>
    <w:p w:rsidR="00A83107" w:rsidRPr="00433BB3" w:rsidRDefault="00A83107" w:rsidP="00A83107">
      <w:pPr>
        <w:jc w:val="both"/>
        <w:rPr>
          <w:sz w:val="24"/>
          <w:szCs w:val="24"/>
        </w:rPr>
      </w:pPr>
      <w:r w:rsidRPr="00433BB3">
        <w:rPr>
          <w:sz w:val="24"/>
          <w:szCs w:val="24"/>
        </w:rPr>
        <w:t xml:space="preserve">           </w:t>
      </w:r>
    </w:p>
    <w:p w:rsidR="00A83107" w:rsidRPr="00433BB3" w:rsidRDefault="00A83107" w:rsidP="00A83107">
      <w:pPr>
        <w:jc w:val="both"/>
        <w:rPr>
          <w:sz w:val="24"/>
          <w:szCs w:val="24"/>
        </w:rPr>
      </w:pPr>
    </w:p>
    <w:p w:rsidR="00A83107" w:rsidRPr="0056087C" w:rsidRDefault="00A83107" w:rsidP="00A83107">
      <w:pPr>
        <w:pStyle w:val="a3"/>
        <w:shd w:val="clear" w:color="auto" w:fill="FFFFFF"/>
        <w:jc w:val="both"/>
        <w:rPr>
          <w:rFonts w:ascii="Arial" w:hAnsi="Arial" w:cs="Arial"/>
          <w:color w:val="2B2B2B"/>
        </w:rPr>
      </w:pPr>
      <w:r w:rsidRPr="00433BB3">
        <w:rPr>
          <w:rFonts w:ascii="Arial" w:hAnsi="Arial" w:cs="Arial"/>
          <w:color w:val="2B2B2B"/>
        </w:rPr>
        <w:t xml:space="preserve"> </w:t>
      </w:r>
      <w:r w:rsidRPr="00433BB3">
        <w:t xml:space="preserve">Директор                                               </w:t>
      </w:r>
      <w:r>
        <w:t xml:space="preserve">     </w:t>
      </w:r>
      <w:r w:rsidRPr="00433BB3">
        <w:t xml:space="preserve">                                                             </w:t>
      </w:r>
      <w:proofErr w:type="spellStart"/>
      <w:r>
        <w:t>В.В.Сухарко</w:t>
      </w:r>
      <w:proofErr w:type="spellEnd"/>
    </w:p>
    <w:p w:rsidR="004F6C53" w:rsidRDefault="00A83107" w:rsidP="00A83107">
      <w:pPr>
        <w:jc w:val="center"/>
      </w:pPr>
      <w:r>
        <w:t xml:space="preserve">      </w:t>
      </w:r>
    </w:p>
    <w:p w:rsidR="00F360A5" w:rsidRPr="00F360A5" w:rsidRDefault="00F360A5" w:rsidP="00A83107">
      <w:pPr>
        <w:jc w:val="center"/>
      </w:pPr>
    </w:p>
    <w:p w:rsidR="00A83107" w:rsidRPr="00165A0C" w:rsidRDefault="00A83107" w:rsidP="00A83107">
      <w:pPr>
        <w:pStyle w:val="a4"/>
        <w:widowControl w:val="0"/>
        <w:tabs>
          <w:tab w:val="clear" w:pos="708"/>
          <w:tab w:val="left" w:pos="7155"/>
        </w:tabs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УТВЕРЖДЁ</w:t>
      </w:r>
      <w:r w:rsidRPr="00165A0C">
        <w:rPr>
          <w:rFonts w:ascii="Times New Roman" w:hAnsi="Times New Roman" w:cs="Times New Roman"/>
          <w:sz w:val="24"/>
          <w:szCs w:val="24"/>
        </w:rPr>
        <w:t>Н</w:t>
      </w:r>
    </w:p>
    <w:p w:rsidR="00A83107" w:rsidRDefault="00A83107" w:rsidP="00A83107">
      <w:pPr>
        <w:pStyle w:val="a4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gramStart"/>
      <w:r w:rsidRPr="00A831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107">
        <w:rPr>
          <w:rFonts w:ascii="Times New Roman" w:hAnsi="Times New Roman" w:cs="Times New Roman"/>
          <w:sz w:val="24"/>
          <w:szCs w:val="24"/>
        </w:rPr>
        <w:t xml:space="preserve">автономного </w:t>
      </w:r>
    </w:p>
    <w:p w:rsidR="00A83107" w:rsidRDefault="00A83107" w:rsidP="00A83107">
      <w:pPr>
        <w:pStyle w:val="a4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A8310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1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A8310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A83107" w:rsidRDefault="00A83107" w:rsidP="00A83107">
      <w:pPr>
        <w:pStyle w:val="a4"/>
        <w:spacing w:after="0" w:line="240" w:lineRule="auto"/>
        <w:ind w:firstLine="4678"/>
        <w:jc w:val="center"/>
        <w:rPr>
          <w:sz w:val="24"/>
          <w:szCs w:val="24"/>
        </w:rPr>
      </w:pPr>
      <w:r w:rsidRPr="00A83107"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</w:p>
    <w:p w:rsidR="00A83107" w:rsidRPr="00A83107" w:rsidRDefault="00A83107" w:rsidP="00A83107">
      <w:pPr>
        <w:pStyle w:val="a4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7">
        <w:rPr>
          <w:rFonts w:ascii="Times New Roman" w:hAnsi="Times New Roman" w:cs="Times New Roman"/>
          <w:sz w:val="24"/>
          <w:szCs w:val="24"/>
        </w:rPr>
        <w:t>от</w:t>
      </w:r>
      <w:r w:rsidR="006B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 2019 года № 24</w:t>
      </w:r>
      <w:r w:rsidRPr="00A8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107" w:rsidRPr="00A83107" w:rsidRDefault="00A83107" w:rsidP="00A83107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07" w:rsidRPr="00A83107" w:rsidRDefault="00A83107" w:rsidP="00A8310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07" w:rsidRPr="002B2461" w:rsidRDefault="00A83107" w:rsidP="00A83107">
      <w:pPr>
        <w:pStyle w:val="a8"/>
        <w:jc w:val="center"/>
        <w:rPr>
          <w:b/>
          <w:sz w:val="24"/>
          <w:szCs w:val="24"/>
        </w:rPr>
      </w:pPr>
      <w:r w:rsidRPr="002B2461">
        <w:rPr>
          <w:b/>
          <w:sz w:val="24"/>
          <w:szCs w:val="24"/>
        </w:rPr>
        <w:t xml:space="preserve">  КОДЕКС</w:t>
      </w:r>
    </w:p>
    <w:p w:rsidR="00A83107" w:rsidRPr="00A83107" w:rsidRDefault="00A83107" w:rsidP="00A83107">
      <w:pPr>
        <w:pStyle w:val="a8"/>
        <w:jc w:val="center"/>
        <w:rPr>
          <w:b/>
          <w:sz w:val="24"/>
          <w:szCs w:val="24"/>
        </w:rPr>
      </w:pPr>
      <w:bookmarkStart w:id="0" w:name="Par1"/>
      <w:bookmarkStart w:id="1" w:name="Par5"/>
      <w:bookmarkEnd w:id="0"/>
      <w:bookmarkEnd w:id="1"/>
      <w:r w:rsidRPr="002B2461">
        <w:rPr>
          <w:b/>
          <w:sz w:val="24"/>
          <w:szCs w:val="24"/>
        </w:rPr>
        <w:t>этики и служебного по</w:t>
      </w:r>
      <w:r>
        <w:rPr>
          <w:b/>
          <w:sz w:val="24"/>
          <w:szCs w:val="24"/>
        </w:rPr>
        <w:t xml:space="preserve">ведения работников </w:t>
      </w:r>
      <w:r w:rsidRPr="00A83107">
        <w:rPr>
          <w:b/>
          <w:sz w:val="24"/>
          <w:szCs w:val="24"/>
        </w:rPr>
        <w:t>муниципального автономного учреждения сельского поселения Полноват «Центр культуры и спорта «Созвездие»</w:t>
      </w:r>
    </w:p>
    <w:p w:rsidR="00A83107" w:rsidRDefault="00A83107" w:rsidP="00A83107">
      <w:pPr>
        <w:pStyle w:val="1"/>
        <w:rPr>
          <w:sz w:val="24"/>
          <w:szCs w:val="24"/>
        </w:rPr>
      </w:pPr>
      <w:bookmarkStart w:id="2" w:name="sub_1001"/>
    </w:p>
    <w:p w:rsidR="00A83107" w:rsidRPr="00666C49" w:rsidRDefault="00A83107" w:rsidP="00A83107"/>
    <w:p w:rsidR="00A83107" w:rsidRPr="00165A0C" w:rsidRDefault="00A83107" w:rsidP="00A831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5A0C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3" w:name="sub_1002"/>
      <w:bookmarkEnd w:id="2"/>
      <w:r w:rsidRPr="00165A0C">
        <w:rPr>
          <w:sz w:val="24"/>
          <w:szCs w:val="24"/>
        </w:rPr>
        <w:t xml:space="preserve">1. </w:t>
      </w:r>
      <w:proofErr w:type="gramStart"/>
      <w:r w:rsidRPr="00165A0C">
        <w:rPr>
          <w:sz w:val="24"/>
          <w:szCs w:val="24"/>
        </w:rPr>
        <w:t>Кодекс этики и служебного по</w:t>
      </w:r>
      <w:r>
        <w:rPr>
          <w:sz w:val="24"/>
          <w:szCs w:val="24"/>
        </w:rPr>
        <w:t xml:space="preserve">ведения работников </w:t>
      </w:r>
      <w:r w:rsidRPr="00A83107">
        <w:rPr>
          <w:sz w:val="24"/>
          <w:szCs w:val="24"/>
        </w:rPr>
        <w:t>муниципального автономного учреждения сельского поселения Полноват</w:t>
      </w:r>
      <w:r>
        <w:rPr>
          <w:sz w:val="24"/>
          <w:szCs w:val="24"/>
        </w:rPr>
        <w:t xml:space="preserve"> </w:t>
      </w:r>
      <w:r w:rsidRPr="00A83107">
        <w:rPr>
          <w:sz w:val="24"/>
          <w:szCs w:val="24"/>
        </w:rPr>
        <w:t>«Центр культуры и спорта «Созвездие»</w:t>
      </w:r>
      <w:r w:rsidRPr="00165A0C">
        <w:rPr>
          <w:sz w:val="24"/>
          <w:szCs w:val="24"/>
        </w:rPr>
        <w:t xml:space="preserve"> (далее – Кодекс), представляет собой совокупность общих принципов профессиональной этики и основных правил служебного поведения, которыми должны руководст</w:t>
      </w:r>
      <w:r>
        <w:rPr>
          <w:sz w:val="24"/>
          <w:szCs w:val="24"/>
        </w:rPr>
        <w:t xml:space="preserve">воваться работники </w:t>
      </w:r>
      <w:r w:rsidRPr="00A83107">
        <w:rPr>
          <w:sz w:val="24"/>
          <w:szCs w:val="24"/>
        </w:rPr>
        <w:t>муниципального автономного учреждения сельского поселения Полноват</w:t>
      </w:r>
      <w:r>
        <w:rPr>
          <w:sz w:val="24"/>
          <w:szCs w:val="24"/>
        </w:rPr>
        <w:t xml:space="preserve"> </w:t>
      </w:r>
      <w:r w:rsidRPr="00A83107">
        <w:rPr>
          <w:sz w:val="24"/>
          <w:szCs w:val="24"/>
        </w:rPr>
        <w:t>«Центр культуры и спорта «Созвездие»</w:t>
      </w:r>
      <w:r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>), независимо от занимаемой ими должности.</w:t>
      </w:r>
      <w:proofErr w:type="gramEnd"/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2. 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3. Целью Кодекса является установление этических норм и правил служебного поведения работников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4" w:name="sub_1006"/>
      <w:r w:rsidRPr="00165A0C">
        <w:rPr>
          <w:sz w:val="24"/>
          <w:szCs w:val="24"/>
        </w:rPr>
        <w:t>4. Кодекс служит основой для формирования взаимоотношений в </w:t>
      </w:r>
      <w:r>
        <w:rPr>
          <w:sz w:val="24"/>
          <w:szCs w:val="24"/>
        </w:rPr>
        <w:t>Учреждении</w:t>
      </w:r>
      <w:r w:rsidRPr="00165A0C">
        <w:rPr>
          <w:sz w:val="24"/>
          <w:szCs w:val="24"/>
        </w:rPr>
        <w:t xml:space="preserve">, основанных на нормах морали, уважительного отношения к работникам и </w:t>
      </w:r>
      <w:r>
        <w:rPr>
          <w:sz w:val="24"/>
          <w:szCs w:val="24"/>
        </w:rPr>
        <w:t>Учреждению</w:t>
      </w:r>
      <w:r w:rsidRPr="00165A0C">
        <w:rPr>
          <w:sz w:val="24"/>
          <w:szCs w:val="24"/>
        </w:rPr>
        <w:t>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5" w:name="sub_1007"/>
      <w:bookmarkEnd w:id="4"/>
      <w:r w:rsidRPr="00165A0C">
        <w:rPr>
          <w:sz w:val="24"/>
          <w:szCs w:val="24"/>
        </w:rPr>
        <w:t xml:space="preserve">5. Кодекс призван повысить эффективность выполнения работниками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своих должностных обязанностей.</w:t>
      </w:r>
    </w:p>
    <w:bookmarkEnd w:id="5"/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7. Каждый работник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должен следовать положениям Кодекса, а каждый гражданин Российской Федерации вправе ожидать от работника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поведения в отношениях с ним в соответствии с положениями Кодекса.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8. За нарушение положений Кодекса руководитель и работник</w:t>
      </w:r>
      <w:r>
        <w:rPr>
          <w:sz w:val="24"/>
          <w:szCs w:val="24"/>
        </w:rPr>
        <w:t>и</w:t>
      </w:r>
      <w:r w:rsidRPr="00165A0C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 несу</w:t>
      </w:r>
      <w:r w:rsidRPr="00165A0C">
        <w:rPr>
          <w:sz w:val="24"/>
          <w:szCs w:val="24"/>
        </w:rPr>
        <w:t xml:space="preserve">т моральную ответственность, а также иную ответственность в соответствии с законодательством Российской Федерации.  </w:t>
      </w:r>
    </w:p>
    <w:p w:rsidR="00A83107" w:rsidRPr="00165A0C" w:rsidRDefault="00A83107" w:rsidP="00A83107">
      <w:pPr>
        <w:jc w:val="both"/>
        <w:rPr>
          <w:sz w:val="24"/>
          <w:szCs w:val="24"/>
        </w:rPr>
      </w:pPr>
    </w:p>
    <w:p w:rsidR="00A83107" w:rsidRPr="00165A0C" w:rsidRDefault="00A83107" w:rsidP="00A831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5A0C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A83107" w:rsidRPr="00165A0C" w:rsidRDefault="00A83107" w:rsidP="00A8310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>. В целях настоящего Кодекса используются следующие понятия: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– лица, состоящие с </w:t>
      </w:r>
      <w:r>
        <w:rPr>
          <w:sz w:val="24"/>
          <w:szCs w:val="24"/>
        </w:rPr>
        <w:t>Учреждением</w:t>
      </w:r>
      <w:r w:rsidRPr="00165A0C">
        <w:rPr>
          <w:sz w:val="24"/>
          <w:szCs w:val="24"/>
        </w:rPr>
        <w:t xml:space="preserve"> в трудовых отношениях;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личная заинтересованность – возможность получения работником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служебная информация – любая, не являющаяся общедоступной и не подлежащая разглашению информация, находящаяся в распоряжении работников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силу </w:t>
      </w:r>
      <w:r w:rsidRPr="00165A0C">
        <w:rPr>
          <w:sz w:val="24"/>
          <w:szCs w:val="24"/>
        </w:rPr>
        <w:lastRenderedPageBreak/>
        <w:t xml:space="preserve">их служебных обязанностей, распространение которой может нанести ущерб законным интересам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организации, деловых партнеров;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t xml:space="preserve">конфликт интересов – ситуация, при которой личная (прямая или косвенная) заинтересованность работника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с одной стороны, и правами и законными интересами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деловых партнеров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способное привести к причинению вреда правам и законным интересам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</w:t>
      </w:r>
      <w:r>
        <w:rPr>
          <w:sz w:val="24"/>
          <w:szCs w:val="24"/>
        </w:rPr>
        <w:t>Учреждения</w:t>
      </w:r>
      <w:proofErr w:type="gramEnd"/>
      <w:r w:rsidRPr="00165A0C">
        <w:rPr>
          <w:sz w:val="24"/>
          <w:szCs w:val="24"/>
        </w:rPr>
        <w:t xml:space="preserve">, деловых партнеров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клиент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– юридическое или физическое лицо, которому </w:t>
      </w:r>
      <w:r>
        <w:rPr>
          <w:sz w:val="24"/>
          <w:szCs w:val="24"/>
        </w:rPr>
        <w:t>Учреждением</w:t>
      </w:r>
      <w:r w:rsidRPr="00165A0C">
        <w:rPr>
          <w:sz w:val="24"/>
          <w:szCs w:val="24"/>
        </w:rPr>
        <w:t xml:space="preserve"> оказываются услуги, производятся работы в процессе осуществления деятельности;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деловой партнер – физическое или юридическое лицо, с которым </w:t>
      </w:r>
      <w:r w:rsidR="000F6B1D">
        <w:rPr>
          <w:sz w:val="24"/>
          <w:szCs w:val="24"/>
        </w:rPr>
        <w:t>Учреждение</w:t>
      </w:r>
      <w:r w:rsidR="000F6B1D" w:rsidRPr="00165A0C"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 xml:space="preserve">взаимодействует на основании договора в установленной сфере деятельности.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5A0C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профессиональной этики </w:t>
      </w:r>
    </w:p>
    <w:p w:rsidR="00A83107" w:rsidRPr="00165A0C" w:rsidRDefault="00A83107" w:rsidP="00A831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0C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A83107" w:rsidRPr="00165A0C" w:rsidRDefault="00A83107" w:rsidP="00A8310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3"/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 xml:space="preserve">. Деятельность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работников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основывается на следующих принципах профессиональной этики: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1) законность: </w:t>
      </w:r>
      <w:r w:rsidR="000F6B1D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,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</w:t>
      </w:r>
      <w:proofErr w:type="spellStart"/>
      <w:r w:rsidRPr="00165A0C">
        <w:rPr>
          <w:sz w:val="24"/>
          <w:szCs w:val="24"/>
        </w:rPr>
        <w:t>Югры</w:t>
      </w:r>
      <w:proofErr w:type="spellEnd"/>
      <w:r w:rsidRPr="00165A0C">
        <w:rPr>
          <w:sz w:val="24"/>
          <w:szCs w:val="24"/>
        </w:rPr>
        <w:t>, настоящим Кодексом;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2) приоритет прав и законных интересов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деловых партнеров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: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исходят из того, что права и законные интересы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деловых партнеров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ставятся выше личной заинтересованности работников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3) профессионализм: </w:t>
      </w:r>
      <w:r w:rsidR="000F6B1D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 принимает меры по поддержанию и повышению уровня квалификации и профессионализма работников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в том числе путем проведения профессионального обучения.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стремятся к повышению своего профессионального уровня.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4) независимость: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деловых партнеров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5) добросовестность: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обязаны ответственно и справедливо относиться друг к другу, к клиентам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деловым партнерам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.</w:t>
      </w:r>
    </w:p>
    <w:p w:rsidR="00A83107" w:rsidRPr="00165A0C" w:rsidRDefault="000F6B1D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A83107" w:rsidRPr="00165A0C">
        <w:rPr>
          <w:sz w:val="24"/>
          <w:szCs w:val="24"/>
        </w:rPr>
        <w:t xml:space="preserve">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6) информационная открытость: </w:t>
      </w:r>
      <w:r w:rsidR="000F6B1D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7) объективность и справедливое отношение: </w:t>
      </w:r>
      <w:r w:rsidR="000F6B1D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 обеспечивает справедливое (равное) отношение ко всем клиентам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и деловым партнерам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. </w:t>
      </w:r>
    </w:p>
    <w:p w:rsidR="00A83107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65A0C">
        <w:rPr>
          <w:b/>
          <w:sz w:val="24"/>
          <w:szCs w:val="24"/>
        </w:rPr>
        <w:t xml:space="preserve">. Основные правила служебного поведения </w:t>
      </w:r>
    </w:p>
    <w:p w:rsidR="00A83107" w:rsidRPr="00165A0C" w:rsidRDefault="00A83107" w:rsidP="00A83107">
      <w:pPr>
        <w:jc w:val="center"/>
        <w:rPr>
          <w:b/>
          <w:sz w:val="24"/>
          <w:szCs w:val="24"/>
        </w:rPr>
      </w:pPr>
      <w:r w:rsidRPr="00165A0C">
        <w:rPr>
          <w:b/>
          <w:sz w:val="24"/>
          <w:szCs w:val="24"/>
        </w:rPr>
        <w:t xml:space="preserve">работников </w:t>
      </w:r>
      <w:r w:rsidR="000F6B1D" w:rsidRPr="000F6B1D">
        <w:rPr>
          <w:b/>
          <w:sz w:val="24"/>
          <w:szCs w:val="24"/>
        </w:rPr>
        <w:t>Учреждения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6" w:name="sub_1010"/>
      <w:r>
        <w:rPr>
          <w:sz w:val="24"/>
          <w:szCs w:val="24"/>
        </w:rPr>
        <w:t>1</w:t>
      </w:r>
      <w:r w:rsidRPr="00165A0C">
        <w:rPr>
          <w:sz w:val="24"/>
          <w:szCs w:val="24"/>
        </w:rPr>
        <w:t xml:space="preserve">.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обязаны:</w:t>
      </w:r>
    </w:p>
    <w:bookmarkEnd w:id="6"/>
    <w:p w:rsidR="00A83107" w:rsidRPr="00165A0C" w:rsidRDefault="00F85B2B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исполнять должностные обязанности добросовестно, на высоком профессиональном уровне, использовать рабочее время для достижения максимальной эффективности и четкости работы в целях обеспечения эффективной работы Учреждения. </w:t>
      </w:r>
      <w:r>
        <w:rPr>
          <w:sz w:val="24"/>
          <w:szCs w:val="24"/>
        </w:rPr>
        <w:tab/>
        <w:t>При исполнении должностных обязанностей работник не должен перекладывать решение подведомственных ему вопросов на других лиц</w:t>
      </w:r>
      <w:r w:rsidR="00A83107" w:rsidRPr="00165A0C">
        <w:rPr>
          <w:sz w:val="24"/>
          <w:szCs w:val="24"/>
        </w:rPr>
        <w:t xml:space="preserve">;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3) осуществлять свою деятельность в пределах полномочий </w:t>
      </w:r>
      <w:proofErr w:type="gramStart"/>
      <w:r w:rsidRPr="00165A0C">
        <w:rPr>
          <w:sz w:val="24"/>
          <w:szCs w:val="24"/>
        </w:rPr>
        <w:t>данной</w:t>
      </w:r>
      <w:proofErr w:type="gramEnd"/>
      <w:r w:rsidRPr="00165A0C">
        <w:rPr>
          <w:sz w:val="24"/>
          <w:szCs w:val="24"/>
        </w:rPr>
        <w:t xml:space="preserve">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;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4) соблюдать беспристрастность, исключающую возможность влияния на служебную деятельность решений политических партий иных общественных объединений; 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6) постоянно стремиться к обеспечению эффективного использования ресурсов, находящихся в распоряжении;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10) соблюдать права клиентов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t xml:space="preserve">11) воздерживаться от поведения, которое могло бы вызвать сомнение в объективном исполнении должностных обязанностей работника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14) уважительно относиться к деятельности представителей средств массовой информации по информированию общества о работе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15) нести персональную ответственность за результаты своей деятельности.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lastRenderedPageBreak/>
        <w:t xml:space="preserve">16) работники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17) внешний вид работника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деловым партнерам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7" w:name="sub_1025"/>
      <w:r>
        <w:rPr>
          <w:sz w:val="24"/>
          <w:szCs w:val="24"/>
        </w:rPr>
        <w:t>2</w:t>
      </w:r>
      <w:r w:rsidRPr="00165A0C">
        <w:rPr>
          <w:sz w:val="24"/>
          <w:szCs w:val="24"/>
        </w:rPr>
        <w:t>.</w:t>
      </w:r>
      <w:bookmarkStart w:id="8" w:name="sub_1026"/>
      <w:bookmarkEnd w:id="7"/>
      <w:r w:rsidRPr="00165A0C">
        <w:rPr>
          <w:sz w:val="24"/>
          <w:szCs w:val="24"/>
        </w:rPr>
        <w:t xml:space="preserve"> В служебном поведении работника </w:t>
      </w:r>
      <w:proofErr w:type="gramStart"/>
      <w:r w:rsidRPr="00165A0C">
        <w:rPr>
          <w:sz w:val="24"/>
          <w:szCs w:val="24"/>
        </w:rPr>
        <w:t>недопустимы</w:t>
      </w:r>
      <w:proofErr w:type="gramEnd"/>
      <w:r w:rsidRPr="00165A0C">
        <w:rPr>
          <w:sz w:val="24"/>
          <w:szCs w:val="24"/>
        </w:rPr>
        <w:t>: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9" w:name="sub_1021"/>
      <w:bookmarkEnd w:id="8"/>
      <w:r>
        <w:rPr>
          <w:sz w:val="24"/>
          <w:szCs w:val="24"/>
        </w:rPr>
        <w:t>3</w:t>
      </w:r>
      <w:r w:rsidRPr="00165A0C">
        <w:rPr>
          <w:sz w:val="24"/>
          <w:szCs w:val="24"/>
        </w:rPr>
        <w:t xml:space="preserve">.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наделенный организационно-распорядительными полномочиями, также обязан:</w:t>
      </w:r>
    </w:p>
    <w:bookmarkEnd w:id="9"/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принимать меры по предупреждению и пресечению коррупции;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своим личным поведением подавать пример честности, беспристрастности и справедливости.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center"/>
        <w:rPr>
          <w:b/>
          <w:sz w:val="24"/>
          <w:szCs w:val="24"/>
        </w:rPr>
      </w:pPr>
      <w:bookmarkStart w:id="10" w:name="sub_1013"/>
      <w:r>
        <w:rPr>
          <w:b/>
          <w:sz w:val="24"/>
          <w:szCs w:val="24"/>
        </w:rPr>
        <w:t>5</w:t>
      </w:r>
      <w:r w:rsidRPr="00165A0C">
        <w:rPr>
          <w:b/>
          <w:sz w:val="24"/>
          <w:szCs w:val="24"/>
        </w:rPr>
        <w:t>. Требования к антикоррупционному поведению работников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11" w:name="sub_1014"/>
      <w:bookmarkEnd w:id="10"/>
      <w:r>
        <w:rPr>
          <w:sz w:val="24"/>
          <w:szCs w:val="24"/>
        </w:rPr>
        <w:t>1</w:t>
      </w:r>
      <w:r w:rsidRPr="00165A0C">
        <w:rPr>
          <w:sz w:val="24"/>
          <w:szCs w:val="24"/>
        </w:rPr>
        <w:t xml:space="preserve">.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65A0C">
        <w:rPr>
          <w:sz w:val="24"/>
          <w:szCs w:val="24"/>
        </w:rPr>
        <w:t xml:space="preserve">. В установленных законодательством Российской Федерации случаях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обязан представлять сведения о доходах, об имуществе и обязательствах имущественного характера.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12" w:name="sub_1019"/>
      <w:bookmarkEnd w:id="11"/>
      <w:r>
        <w:rPr>
          <w:sz w:val="24"/>
          <w:szCs w:val="24"/>
        </w:rPr>
        <w:t>3</w:t>
      </w:r>
      <w:r w:rsidRPr="00165A0C">
        <w:rPr>
          <w:sz w:val="24"/>
          <w:szCs w:val="24"/>
        </w:rPr>
        <w:t xml:space="preserve">. Работнику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и передаются работником по акту в </w:t>
      </w:r>
      <w:r w:rsidR="003A49AC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 в установленном порядке. 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65A0C">
        <w:rPr>
          <w:b/>
          <w:sz w:val="24"/>
          <w:szCs w:val="24"/>
        </w:rPr>
        <w:t>. Обращение со служебной информацией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 xml:space="preserve">.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65A0C">
        <w:rPr>
          <w:sz w:val="24"/>
          <w:szCs w:val="24"/>
        </w:rPr>
        <w:t xml:space="preserve">.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вправе обрабатывать и передавать служебную информацию при соблюдении действующих в </w:t>
      </w:r>
      <w:r w:rsidR="003A49AC">
        <w:rPr>
          <w:sz w:val="24"/>
          <w:szCs w:val="24"/>
        </w:rPr>
        <w:t>Учреждении</w:t>
      </w:r>
      <w:r w:rsidRPr="00165A0C">
        <w:rPr>
          <w:sz w:val="24"/>
          <w:szCs w:val="24"/>
        </w:rPr>
        <w:t xml:space="preserve"> норм и требований, принятых в соответствии с законодательством Российской Федерации. </w:t>
      </w:r>
      <w:bookmarkEnd w:id="12"/>
    </w:p>
    <w:p w:rsidR="00A83107" w:rsidRPr="00F85B2B" w:rsidRDefault="00A83107" w:rsidP="00F85B2B">
      <w:pPr>
        <w:pStyle w:val="a5"/>
        <w:tabs>
          <w:tab w:val="left" w:pos="3960"/>
        </w:tabs>
        <w:rPr>
          <w:sz w:val="24"/>
          <w:szCs w:val="24"/>
        </w:rPr>
      </w:pPr>
      <w:r w:rsidRPr="00165A0C">
        <w:rPr>
          <w:sz w:val="24"/>
          <w:szCs w:val="24"/>
        </w:rPr>
        <w:tab/>
        <w:t>_______________</w:t>
      </w:r>
    </w:p>
    <w:p w:rsidR="003A49AC" w:rsidRPr="003D5F5E" w:rsidRDefault="00A83107" w:rsidP="003A49AC">
      <w:pPr>
        <w:pStyle w:val="a8"/>
        <w:jc w:val="center"/>
        <w:rPr>
          <w:b/>
          <w:sz w:val="24"/>
          <w:szCs w:val="24"/>
        </w:rPr>
      </w:pPr>
      <w:r w:rsidRPr="003D5F5E">
        <w:rPr>
          <w:b/>
          <w:sz w:val="24"/>
          <w:szCs w:val="24"/>
        </w:rPr>
        <w:lastRenderedPageBreak/>
        <w:t xml:space="preserve">Лист ознакомления </w:t>
      </w:r>
    </w:p>
    <w:p w:rsidR="00A83107" w:rsidRPr="003D5F5E" w:rsidRDefault="003A49AC" w:rsidP="003A49AC">
      <w:pPr>
        <w:pStyle w:val="a8"/>
        <w:jc w:val="center"/>
        <w:rPr>
          <w:b/>
          <w:sz w:val="24"/>
          <w:szCs w:val="24"/>
        </w:rPr>
      </w:pPr>
      <w:r w:rsidRPr="003D5F5E">
        <w:rPr>
          <w:b/>
          <w:sz w:val="24"/>
          <w:szCs w:val="24"/>
        </w:rPr>
        <w:t>с приказом муниципального автономного учреждения сельского поселения Полноват «Центр культуры и спорта «Созвездие»</w:t>
      </w:r>
      <w:r w:rsidR="003D5F5E">
        <w:rPr>
          <w:b/>
          <w:sz w:val="24"/>
          <w:szCs w:val="24"/>
        </w:rPr>
        <w:t xml:space="preserve"> от 15 марта 2019 года № 24</w:t>
      </w:r>
    </w:p>
    <w:p w:rsidR="003A49AC" w:rsidRPr="003D5F5E" w:rsidRDefault="003A49AC" w:rsidP="003A49AC">
      <w:pPr>
        <w:pStyle w:val="a8"/>
        <w:jc w:val="center"/>
        <w:rPr>
          <w:b/>
          <w:sz w:val="24"/>
          <w:szCs w:val="24"/>
        </w:rPr>
      </w:pPr>
      <w:r w:rsidRPr="003D5F5E">
        <w:rPr>
          <w:b/>
          <w:sz w:val="24"/>
          <w:szCs w:val="24"/>
        </w:rPr>
        <w:t xml:space="preserve"> «Об утверждении Кодекса этики и служебного поведения  работников муниципального автономного учреждения сельского поселения </w:t>
      </w:r>
      <w:proofErr w:type="gramStart"/>
      <w:r w:rsidRPr="003D5F5E">
        <w:rPr>
          <w:b/>
          <w:sz w:val="24"/>
          <w:szCs w:val="24"/>
        </w:rPr>
        <w:t>Полноват</w:t>
      </w:r>
      <w:proofErr w:type="gramEnd"/>
    </w:p>
    <w:p w:rsidR="00A83107" w:rsidRPr="003D5F5E" w:rsidRDefault="003A49AC" w:rsidP="00A83107">
      <w:pPr>
        <w:pStyle w:val="a8"/>
        <w:jc w:val="center"/>
        <w:rPr>
          <w:b/>
          <w:sz w:val="24"/>
          <w:szCs w:val="24"/>
        </w:rPr>
      </w:pPr>
      <w:r w:rsidRPr="003D5F5E">
        <w:rPr>
          <w:b/>
          <w:sz w:val="24"/>
          <w:szCs w:val="24"/>
        </w:rPr>
        <w:t>«Центр культуры и спорта «Созвездие»</w:t>
      </w:r>
    </w:p>
    <w:p w:rsidR="00A83107" w:rsidRDefault="00A83107" w:rsidP="00A83107"/>
    <w:p w:rsidR="00A83107" w:rsidRDefault="00A83107" w:rsidP="00A83107"/>
    <w:tbl>
      <w:tblPr>
        <w:tblStyle w:val="a9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A83107" w:rsidRPr="00FC479E" w:rsidTr="003A49AC">
        <w:tc>
          <w:tcPr>
            <w:tcW w:w="817" w:type="dxa"/>
          </w:tcPr>
          <w:p w:rsidR="00A83107" w:rsidRDefault="00A83107" w:rsidP="003A49AC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 xml:space="preserve">№ </w:t>
            </w:r>
            <w:proofErr w:type="spellStart"/>
            <w:r w:rsidRPr="00FC479E">
              <w:rPr>
                <w:sz w:val="24"/>
                <w:szCs w:val="24"/>
              </w:rPr>
              <w:t>п\</w:t>
            </w:r>
            <w:proofErr w:type="gramStart"/>
            <w:r w:rsidRPr="00FC47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A83107" w:rsidRPr="00FC479E" w:rsidRDefault="00A83107" w:rsidP="003A4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3107" w:rsidRPr="00FC479E" w:rsidRDefault="00A83107" w:rsidP="003A49AC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A83107" w:rsidRPr="00FC479E" w:rsidRDefault="003A49AC" w:rsidP="003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3107" w:rsidRPr="00FC479E">
              <w:rPr>
                <w:sz w:val="24"/>
                <w:szCs w:val="24"/>
              </w:rPr>
              <w:t>олжность</w:t>
            </w:r>
          </w:p>
        </w:tc>
        <w:tc>
          <w:tcPr>
            <w:tcW w:w="2659" w:type="dxa"/>
          </w:tcPr>
          <w:p w:rsidR="00A83107" w:rsidRPr="00FC479E" w:rsidRDefault="00A83107" w:rsidP="003A49AC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Дата, подпись</w:t>
            </w: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107" w:rsidRPr="00FC479E" w:rsidRDefault="00A83107" w:rsidP="00A83107"/>
    <w:sectPr w:rsidR="00A83107" w:rsidRPr="00FC479E" w:rsidSect="00F0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A07"/>
    <w:multiLevelType w:val="hybridMultilevel"/>
    <w:tmpl w:val="4A529686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07"/>
    <w:rsid w:val="000F6B1D"/>
    <w:rsid w:val="00180E34"/>
    <w:rsid w:val="003A49AC"/>
    <w:rsid w:val="003D5F5E"/>
    <w:rsid w:val="004F6C53"/>
    <w:rsid w:val="005832D8"/>
    <w:rsid w:val="006B2C91"/>
    <w:rsid w:val="0080167C"/>
    <w:rsid w:val="0099701C"/>
    <w:rsid w:val="00A83107"/>
    <w:rsid w:val="00A83C45"/>
    <w:rsid w:val="00D052EB"/>
    <w:rsid w:val="00D51AB3"/>
    <w:rsid w:val="00E274CC"/>
    <w:rsid w:val="00F0079D"/>
    <w:rsid w:val="00F360A5"/>
    <w:rsid w:val="00F8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10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31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1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83107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3107"/>
    <w:pPr>
      <w:widowControl w:val="0"/>
      <w:shd w:val="clear" w:color="auto" w:fill="FFFFFF"/>
      <w:spacing w:after="840" w:line="274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A83107"/>
    <w:pPr>
      <w:suppressAutoHyphens/>
      <w:jc w:val="center"/>
    </w:pPr>
    <w:rPr>
      <w:sz w:val="24"/>
      <w:lang w:eastAsia="ar-SA"/>
    </w:rPr>
  </w:style>
  <w:style w:type="paragraph" w:styleId="32">
    <w:name w:val="Body Text Indent 3"/>
    <w:basedOn w:val="a"/>
    <w:link w:val="33"/>
    <w:rsid w:val="00A83107"/>
    <w:pPr>
      <w:jc w:val="center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A83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A83107"/>
    <w:rPr>
      <w:sz w:val="24"/>
      <w:szCs w:val="24"/>
    </w:rPr>
  </w:style>
  <w:style w:type="paragraph" w:customStyle="1" w:styleId="a4">
    <w:name w:val="Базовый"/>
    <w:rsid w:val="00A83107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5">
    <w:name w:val="Body Text Indent"/>
    <w:basedOn w:val="a"/>
    <w:link w:val="a6"/>
    <w:uiPriority w:val="99"/>
    <w:unhideWhenUsed/>
    <w:rsid w:val="00A831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83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4"/>
    <w:rsid w:val="00A83107"/>
    <w:pPr>
      <w:ind w:left="720"/>
    </w:pPr>
  </w:style>
  <w:style w:type="paragraph" w:styleId="a8">
    <w:name w:val="No Spacing"/>
    <w:uiPriority w:val="1"/>
    <w:qFormat/>
    <w:rsid w:val="00A8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8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5F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2019-03-20T13:37:00Z</cp:lastPrinted>
  <dcterms:created xsi:type="dcterms:W3CDTF">2019-03-20T05:15:00Z</dcterms:created>
  <dcterms:modified xsi:type="dcterms:W3CDTF">2019-03-20T13:38:00Z</dcterms:modified>
</cp:coreProperties>
</file>