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A5A" w:rsidRPr="00445A5A" w:rsidRDefault="006B73D9" w:rsidP="00445A5A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45160" cy="887730"/>
            <wp:effectExtent l="0" t="0" r="2540" b="7620"/>
            <wp:docPr id="1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N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5A" w:rsidRPr="00445A5A" w:rsidRDefault="00445A5A" w:rsidP="00445A5A">
      <w:pPr>
        <w:tabs>
          <w:tab w:val="left" w:pos="801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45A5A">
        <w:rPr>
          <w:rFonts w:ascii="Times New Roman" w:eastAsia="Times New Roman" w:hAnsi="Times New Roman"/>
          <w:sz w:val="20"/>
          <w:szCs w:val="20"/>
          <w:lang w:eastAsia="ru-RU"/>
        </w:rPr>
        <w:tab/>
      </w:r>
    </w:p>
    <w:p w:rsidR="00445A5A" w:rsidRPr="00445A5A" w:rsidRDefault="00445A5A" w:rsidP="00445A5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445A5A">
        <w:rPr>
          <w:rFonts w:ascii="Times New Roman" w:eastAsia="Times New Roman" w:hAnsi="Times New Roman"/>
          <w:b/>
          <w:lang w:eastAsia="ru-RU"/>
        </w:rPr>
        <w:t>СЕЛЬСКОЕ ПОСЕЛЕНИЕ ПОЛНОВАТ</w:t>
      </w:r>
    </w:p>
    <w:p w:rsidR="00445A5A" w:rsidRPr="00445A5A" w:rsidRDefault="00445A5A" w:rsidP="00445A5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445A5A">
        <w:rPr>
          <w:rFonts w:ascii="Times New Roman" w:eastAsia="Times New Roman" w:hAnsi="Times New Roman"/>
          <w:b/>
          <w:lang w:eastAsia="ru-RU"/>
        </w:rPr>
        <w:t>БЕЛОЯРСКИЙ РАЙОН</w:t>
      </w:r>
    </w:p>
    <w:p w:rsidR="00445A5A" w:rsidRPr="00445A5A" w:rsidRDefault="00445A5A" w:rsidP="00445A5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45A5A">
        <w:rPr>
          <w:rFonts w:ascii="Times New Roman" w:eastAsia="Times New Roman" w:hAnsi="Times New Roman"/>
          <w:b/>
          <w:sz w:val="20"/>
          <w:szCs w:val="20"/>
          <w:lang w:eastAsia="ru-RU"/>
        </w:rPr>
        <w:t>ХАНТЫ-МАНСИЙСКИЙ АВТОНОМНЫЙ ОКРУГ – ЮГРА</w:t>
      </w:r>
    </w:p>
    <w:p w:rsidR="00445A5A" w:rsidRPr="00445A5A" w:rsidRDefault="00445A5A" w:rsidP="00445A5A">
      <w:pPr>
        <w:spacing w:after="0" w:line="240" w:lineRule="auto"/>
        <w:jc w:val="right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45A5A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</w:p>
    <w:p w:rsidR="00445A5A" w:rsidRPr="00445A5A" w:rsidRDefault="00445A5A" w:rsidP="00445A5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45A5A" w:rsidRPr="00445A5A" w:rsidRDefault="00445A5A" w:rsidP="00445A5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32"/>
          <w:szCs w:val="20"/>
          <w:lang w:eastAsia="ru-RU"/>
        </w:rPr>
      </w:pPr>
      <w:r w:rsidRPr="00445A5A">
        <w:rPr>
          <w:rFonts w:ascii="Times New Roman" w:eastAsia="Times New Roman" w:hAnsi="Times New Roman"/>
          <w:b/>
          <w:sz w:val="32"/>
          <w:szCs w:val="20"/>
          <w:lang w:eastAsia="ru-RU"/>
        </w:rPr>
        <w:t>СОВЕТ ДЕПУТАТОВ</w:t>
      </w:r>
    </w:p>
    <w:p w:rsidR="00445A5A" w:rsidRPr="00445A5A" w:rsidRDefault="00445A5A" w:rsidP="00445A5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45A5A">
        <w:rPr>
          <w:rFonts w:ascii="Times New Roman" w:eastAsia="Times New Roman" w:hAnsi="Times New Roman"/>
          <w:b/>
          <w:sz w:val="32"/>
          <w:szCs w:val="32"/>
          <w:lang w:eastAsia="ru-RU"/>
        </w:rPr>
        <w:t>СЕЛЬСКОГО ПОСЕЛЕНИЯ ПОЛНОВАТ</w:t>
      </w:r>
    </w:p>
    <w:p w:rsidR="00445A5A" w:rsidRPr="00445A5A" w:rsidRDefault="00445A5A" w:rsidP="00445A5A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45A5A" w:rsidRPr="00445A5A" w:rsidRDefault="00445A5A" w:rsidP="00445A5A">
      <w:pPr>
        <w:tabs>
          <w:tab w:val="left" w:pos="785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45A5A"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</w:p>
    <w:p w:rsidR="00445A5A" w:rsidRPr="00B20ADC" w:rsidRDefault="00445A5A" w:rsidP="00B20AD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445A5A">
        <w:rPr>
          <w:rFonts w:ascii="Times New Roman" w:eastAsia="Times New Roman" w:hAnsi="Times New Roman"/>
          <w:b/>
          <w:sz w:val="28"/>
          <w:szCs w:val="20"/>
          <w:lang w:eastAsia="ru-RU"/>
        </w:rPr>
        <w:t>РЕШЕНИЕ</w:t>
      </w:r>
    </w:p>
    <w:p w:rsidR="00445A5A" w:rsidRDefault="00445A5A" w:rsidP="00445A5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5A5A" w:rsidRPr="00247FBE" w:rsidRDefault="00247FBE" w:rsidP="00445A5A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ПРОЕКТ</w:t>
      </w:r>
    </w:p>
    <w:p w:rsidR="00247FBE" w:rsidRPr="00445A5A" w:rsidRDefault="00247FBE" w:rsidP="00445A5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5A5A" w:rsidRDefault="00445A5A" w:rsidP="00445A5A">
      <w:pPr>
        <w:rPr>
          <w:noProof/>
          <w:lang w:eastAsia="ru-RU"/>
        </w:rPr>
      </w:pPr>
      <w:r w:rsidRPr="00445A5A">
        <w:rPr>
          <w:rFonts w:ascii="Times New Roman" w:eastAsia="Times New Roman" w:hAnsi="Times New Roman"/>
          <w:sz w:val="24"/>
          <w:szCs w:val="20"/>
          <w:lang w:eastAsia="ru-RU"/>
        </w:rPr>
        <w:t xml:space="preserve">от </w:t>
      </w:r>
      <w:r w:rsidR="00247FBE">
        <w:rPr>
          <w:rFonts w:ascii="Times New Roman" w:eastAsia="Times New Roman" w:hAnsi="Times New Roman"/>
          <w:sz w:val="24"/>
          <w:szCs w:val="20"/>
          <w:lang w:eastAsia="ru-RU"/>
        </w:rPr>
        <w:t>__________</w:t>
      </w:r>
      <w:r w:rsidRPr="00445A5A">
        <w:rPr>
          <w:rFonts w:ascii="Times New Roman" w:eastAsia="Times New Roman" w:hAnsi="Times New Roman"/>
          <w:sz w:val="24"/>
          <w:szCs w:val="20"/>
          <w:lang w:eastAsia="ru-RU"/>
        </w:rPr>
        <w:t>201</w:t>
      </w:r>
      <w:r w:rsidR="00247FBE">
        <w:rPr>
          <w:rFonts w:ascii="Times New Roman" w:eastAsia="Times New Roman" w:hAnsi="Times New Roman"/>
          <w:sz w:val="24"/>
          <w:szCs w:val="20"/>
          <w:lang w:eastAsia="ru-RU"/>
        </w:rPr>
        <w:t>9</w:t>
      </w:r>
      <w:r w:rsidRPr="00445A5A">
        <w:rPr>
          <w:rFonts w:ascii="Times New Roman" w:eastAsia="Times New Roman" w:hAnsi="Times New Roman"/>
          <w:sz w:val="24"/>
          <w:szCs w:val="20"/>
          <w:lang w:eastAsia="ru-RU"/>
        </w:rPr>
        <w:t xml:space="preserve"> года</w:t>
      </w:r>
      <w:r w:rsidRPr="00445A5A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</w:t>
      </w:r>
      <w:r w:rsidRPr="00445A5A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                                                  </w:t>
      </w:r>
      <w:r w:rsidR="00B20ADC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   </w:t>
      </w:r>
      <w:r w:rsidRPr="00445A5A">
        <w:rPr>
          <w:rFonts w:ascii="Times New Roman" w:eastAsia="Times New Roman" w:hAnsi="Times New Roman"/>
          <w:sz w:val="24"/>
          <w:szCs w:val="20"/>
          <w:lang w:eastAsia="ru-RU"/>
        </w:rPr>
        <w:t xml:space="preserve">№ </w:t>
      </w:r>
      <w:r w:rsidR="00247FBE">
        <w:rPr>
          <w:rFonts w:ascii="Times New Roman" w:eastAsia="Times New Roman" w:hAnsi="Times New Roman"/>
          <w:sz w:val="24"/>
          <w:szCs w:val="20"/>
          <w:lang w:eastAsia="ru-RU"/>
        </w:rPr>
        <w:t>__</w:t>
      </w:r>
    </w:p>
    <w:p w:rsidR="0000717A" w:rsidRPr="0000717A" w:rsidRDefault="0000717A" w:rsidP="0000717A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FD352A" w:rsidRDefault="0000717A" w:rsidP="0000717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r w:rsidRPr="0000717A">
        <w:rPr>
          <w:rFonts w:ascii="Times New Roman" w:eastAsia="Times New Roman" w:hAnsi="Times New Roman"/>
          <w:b/>
          <w:sz w:val="24"/>
          <w:szCs w:val="24"/>
          <w:lang w:eastAsia="ru-RU"/>
        </w:rPr>
        <w:t>О</w:t>
      </w:r>
      <w:r w:rsidR="00FD352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б установлении границ территории осуществления </w:t>
      </w:r>
    </w:p>
    <w:p w:rsidR="0000717A" w:rsidRPr="0000717A" w:rsidRDefault="00FD352A" w:rsidP="0000717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территориального общественного самоуправления </w:t>
      </w:r>
    </w:p>
    <w:bookmarkEnd w:id="0"/>
    <w:p w:rsidR="0000717A" w:rsidRDefault="0000717A" w:rsidP="0000717A">
      <w:pPr>
        <w:spacing w:after="0" w:line="240" w:lineRule="auto"/>
        <w:ind w:left="5040" w:hanging="450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D1F8D" w:rsidRPr="0000717A" w:rsidRDefault="003D1F8D" w:rsidP="0000717A">
      <w:pPr>
        <w:spacing w:after="0" w:line="240" w:lineRule="auto"/>
        <w:ind w:left="5040" w:hanging="450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0717A" w:rsidRPr="0000717A" w:rsidRDefault="0000717A" w:rsidP="00F8112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27 Федерального закона от 6 октября 2003 года                        № 131-ФЗ «</w:t>
      </w:r>
      <w:r w:rsidR="00F81127" w:rsidRPr="00F81127">
        <w:rPr>
          <w:rFonts w:ascii="Times New Roman" w:eastAsia="Times New Roman" w:hAnsi="Times New Roman"/>
          <w:sz w:val="24"/>
          <w:szCs w:val="24"/>
          <w:lang w:eastAsia="ru-RU"/>
        </w:rPr>
        <w:t>«Об общих принципах организации местного самоуправления в Российской Федерации»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F81127" w:rsidRPr="003D1F8D">
        <w:rPr>
          <w:rFonts w:ascii="Times New Roman" w:eastAsia="Times New Roman" w:hAnsi="Times New Roman"/>
          <w:sz w:val="24"/>
          <w:szCs w:val="24"/>
          <w:lang w:eastAsia="ru-RU"/>
        </w:rPr>
        <w:t>статьей 14</w:t>
      </w:r>
      <w:r w:rsidRPr="003D1F8D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устав</w:t>
      </w:r>
      <w:r w:rsidR="00F81127" w:rsidRPr="003D1F8D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3D1F8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сельского поселения </w:t>
      </w:r>
      <w:r w:rsidR="00445A5A" w:rsidRPr="003D1F8D">
        <w:rPr>
          <w:rFonts w:ascii="Times New Roman" w:eastAsia="Times New Roman" w:hAnsi="Times New Roman"/>
          <w:sz w:val="24"/>
          <w:szCs w:val="24"/>
          <w:lang w:eastAsia="ru-RU"/>
        </w:rPr>
        <w:t>Полноват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F81127">
        <w:rPr>
          <w:rFonts w:ascii="Times New Roman" w:hAnsi="Times New Roman"/>
          <w:sz w:val="24"/>
          <w:szCs w:val="24"/>
        </w:rPr>
        <w:t xml:space="preserve">Положением о порядке организации и осуществления территориального общественного самоуправления в сельском поселении </w:t>
      </w:r>
      <w:r w:rsidR="00445A5A">
        <w:rPr>
          <w:rFonts w:ascii="Times New Roman" w:hAnsi="Times New Roman"/>
          <w:sz w:val="24"/>
          <w:szCs w:val="24"/>
        </w:rPr>
        <w:t>Полноват</w:t>
      </w: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утвержденного решением </w:t>
      </w:r>
      <w:r w:rsidR="00F81127" w:rsidRPr="0000717A">
        <w:rPr>
          <w:rFonts w:ascii="Times New Roman" w:eastAsia="Times New Roman" w:hAnsi="Times New Roman"/>
          <w:sz w:val="24"/>
          <w:szCs w:val="24"/>
          <w:lang w:eastAsia="ru-RU"/>
        </w:rPr>
        <w:t>Совет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81127"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 депутатов сельского поселения </w:t>
      </w:r>
      <w:r w:rsidR="00445A5A">
        <w:rPr>
          <w:rFonts w:ascii="Times New Roman" w:eastAsia="Times New Roman" w:hAnsi="Times New Roman"/>
          <w:sz w:val="24"/>
          <w:szCs w:val="24"/>
          <w:lang w:eastAsia="ru-RU"/>
        </w:rPr>
        <w:t>Полноват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81127" w:rsidRP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445A5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81127" w:rsidRP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 декабря 2017 года № 51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F81127" w:rsidRP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Об утверждении Положения о порядке организации и осуществления территориального общественного самоуправления в сельском поселении </w:t>
      </w:r>
      <w:r w:rsidR="00445A5A">
        <w:rPr>
          <w:rFonts w:ascii="Times New Roman" w:eastAsia="Times New Roman" w:hAnsi="Times New Roman"/>
          <w:sz w:val="24"/>
          <w:szCs w:val="24"/>
          <w:lang w:eastAsia="ru-RU"/>
        </w:rPr>
        <w:t>Полноват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», на основании поступившего </w:t>
      </w:r>
      <w:r w:rsidR="000A4EE2">
        <w:rPr>
          <w:rFonts w:ascii="Times New Roman" w:eastAsia="Times New Roman" w:hAnsi="Times New Roman"/>
          <w:sz w:val="24"/>
          <w:szCs w:val="24"/>
          <w:lang w:eastAsia="ru-RU"/>
        </w:rPr>
        <w:t>26</w:t>
      </w:r>
      <w:r w:rsidR="00247FBE">
        <w:rPr>
          <w:rFonts w:ascii="Times New Roman" w:eastAsia="Times New Roman" w:hAnsi="Times New Roman"/>
          <w:sz w:val="24"/>
          <w:szCs w:val="24"/>
          <w:lang w:eastAsia="ru-RU"/>
        </w:rPr>
        <w:t xml:space="preserve"> ноября 2019</w:t>
      </w:r>
      <w:r w:rsidR="00527C55" w:rsidRPr="006652A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предложения населения об установлении границ территории </w:t>
      </w:r>
      <w:r w:rsidR="00F81127" w:rsidRPr="00F81127">
        <w:rPr>
          <w:rFonts w:ascii="Times New Roman" w:eastAsia="Times New Roman" w:hAnsi="Times New Roman"/>
          <w:sz w:val="24"/>
          <w:szCs w:val="24"/>
          <w:lang w:eastAsia="ru-RU"/>
        </w:rPr>
        <w:t>осуществлени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F81127" w:rsidRP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 территориального общественного самоуправления </w:t>
      </w: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сельского</w:t>
      </w:r>
      <w:r w:rsidR="006652A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поселения </w:t>
      </w:r>
      <w:r w:rsidR="00445A5A">
        <w:rPr>
          <w:rFonts w:ascii="Times New Roman" w:eastAsia="Times New Roman" w:hAnsi="Times New Roman"/>
          <w:sz w:val="24"/>
          <w:szCs w:val="24"/>
          <w:lang w:eastAsia="ru-RU"/>
        </w:rPr>
        <w:t>Полноват</w:t>
      </w: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0717A">
        <w:rPr>
          <w:rFonts w:ascii="Times New Roman" w:eastAsia="Times New Roman" w:hAnsi="Times New Roman"/>
          <w:b/>
          <w:sz w:val="24"/>
          <w:szCs w:val="24"/>
          <w:lang w:eastAsia="ru-RU"/>
        </w:rPr>
        <w:t>р е ш и л:</w:t>
      </w:r>
    </w:p>
    <w:p w:rsidR="00F81127" w:rsidRPr="00F81127" w:rsidRDefault="00F81127" w:rsidP="00F8112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00717A"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Установить границы территории </w:t>
      </w:r>
      <w:r w:rsidRP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осуществления территориального общественного самоуправления </w:t>
      </w:r>
      <w:r w:rsidR="00247FBE">
        <w:rPr>
          <w:rFonts w:ascii="Times New Roman" w:eastAsia="Times New Roman" w:hAnsi="Times New Roman"/>
          <w:sz w:val="24"/>
          <w:szCs w:val="24"/>
          <w:lang w:eastAsia="ru-RU"/>
        </w:rPr>
        <w:t xml:space="preserve">«Добрые соседи»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виде описания и схемы границ территории согласно приложениям 1, 2 к настоящему решению.</w:t>
      </w:r>
    </w:p>
    <w:p w:rsidR="0000717A" w:rsidRPr="0000717A" w:rsidRDefault="0000717A" w:rsidP="00F81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. Опубликовать настоящее решение в бюллетене «Официальный вестник сельского поселения </w:t>
      </w:r>
      <w:r w:rsidR="00AB7D58">
        <w:rPr>
          <w:rFonts w:ascii="Times New Roman" w:eastAsia="Times New Roman" w:hAnsi="Times New Roman"/>
          <w:sz w:val="24"/>
          <w:szCs w:val="24"/>
          <w:lang w:eastAsia="ru-RU"/>
        </w:rPr>
        <w:t>Полноват</w:t>
      </w: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». </w:t>
      </w:r>
    </w:p>
    <w:p w:rsidR="0000717A" w:rsidRPr="0000717A" w:rsidRDefault="00F81127" w:rsidP="00F81127">
      <w:pPr>
        <w:spacing w:after="0" w:line="240" w:lineRule="auto"/>
        <w:ind w:firstLine="74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00717A"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. Настоящее решение вступает в силу после его официального опубликования. </w:t>
      </w:r>
    </w:p>
    <w:p w:rsidR="0000717A" w:rsidRPr="0000717A" w:rsidRDefault="0000717A" w:rsidP="000071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</w:t>
      </w:r>
    </w:p>
    <w:p w:rsidR="0000717A" w:rsidRPr="0000717A" w:rsidRDefault="0000717A" w:rsidP="000071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0717A" w:rsidRPr="0000717A" w:rsidRDefault="0000717A" w:rsidP="000071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717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</w:t>
      </w:r>
    </w:p>
    <w:p w:rsidR="0000717A" w:rsidRPr="0000717A" w:rsidRDefault="0000717A" w:rsidP="000071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сельского поселения </w:t>
      </w:r>
      <w:r w:rsidR="00AB7D58">
        <w:rPr>
          <w:rFonts w:ascii="Times New Roman" w:eastAsia="Times New Roman" w:hAnsi="Times New Roman"/>
          <w:sz w:val="24"/>
          <w:szCs w:val="24"/>
          <w:lang w:eastAsia="ru-RU"/>
        </w:rPr>
        <w:t>Полноват</w:t>
      </w: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</w:t>
      </w:r>
      <w:r w:rsidR="00AB7D58">
        <w:rPr>
          <w:rFonts w:ascii="Times New Roman" w:eastAsia="Times New Roman" w:hAnsi="Times New Roman"/>
          <w:sz w:val="24"/>
          <w:szCs w:val="24"/>
          <w:lang w:eastAsia="ru-RU"/>
        </w:rPr>
        <w:t>Л.А. Макеева</w:t>
      </w:r>
    </w:p>
    <w:p w:rsidR="0000717A" w:rsidRDefault="0000717A" w:rsidP="000071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AB7D58" w:rsidRPr="0000717A" w:rsidRDefault="00AB7D58" w:rsidP="000071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00717A" w:rsidRPr="0000717A" w:rsidRDefault="0000717A" w:rsidP="0000717A">
      <w:pPr>
        <w:shd w:val="clear" w:color="auto" w:fill="FFFFFF"/>
        <w:tabs>
          <w:tab w:val="left" w:pos="4860"/>
          <w:tab w:val="left" w:pos="9360"/>
        </w:tabs>
        <w:spacing w:after="0" w:line="240" w:lineRule="auto"/>
        <w:ind w:left="4680" w:right="146"/>
        <w:jc w:val="center"/>
        <w:rPr>
          <w:rFonts w:ascii="Times New Roman" w:eastAsia="Times New Roman" w:hAnsi="Times New Roman"/>
          <w:bCs/>
          <w:color w:val="000000"/>
          <w:spacing w:val="-2"/>
          <w:sz w:val="24"/>
          <w:szCs w:val="24"/>
          <w:lang w:eastAsia="ru-RU"/>
        </w:rPr>
      </w:pPr>
    </w:p>
    <w:p w:rsidR="0000717A" w:rsidRDefault="0000717A" w:rsidP="0000717A">
      <w:pPr>
        <w:spacing w:after="0" w:line="240" w:lineRule="auto"/>
        <w:ind w:left="50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>к решению Совета депутатов сельского поселения Полноват</w:t>
      </w: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>от _______________ № _____</w:t>
      </w: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47FBE">
        <w:rPr>
          <w:rFonts w:ascii="Times New Roman" w:hAnsi="Times New Roman"/>
          <w:b/>
          <w:sz w:val="24"/>
          <w:szCs w:val="24"/>
        </w:rPr>
        <w:t>Описание границы территории осуществления территориального общественного самоуправления «Добрые соседи»</w:t>
      </w:r>
    </w:p>
    <w:p w:rsidR="00247FBE" w:rsidRPr="00247FBE" w:rsidRDefault="00247FBE" w:rsidP="00247FB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 xml:space="preserve">Деятельность территориального общественного самоуправления «Добрые соседи» осуществляется в границах территории, указанных в таблице, в составе многоквартирных жилых домов, расположенных по адресам: </w:t>
      </w:r>
    </w:p>
    <w:p w:rsidR="00247FBE" w:rsidRPr="00247FBE" w:rsidRDefault="00247FBE" w:rsidP="00247FBE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>Российская Федерация, Ханты-Мансийский автономный округ – Югра, Белоярский муниципальный район, сельское поселение Полноват, село Полноват,             улица Собянина, дом 2б;</w:t>
      </w:r>
    </w:p>
    <w:p w:rsidR="00247FBE" w:rsidRPr="00247FBE" w:rsidRDefault="00247FBE" w:rsidP="00247FBE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>Российская Федерация, Ханты-Мансийский автономный округ – Югра, Белоярский муниципальный район, сельское поселение Полноват, село Полноват,           улица Петрова, дом 1а.</w:t>
      </w:r>
    </w:p>
    <w:p w:rsidR="00247FBE" w:rsidRPr="00247FBE" w:rsidRDefault="00247FBE" w:rsidP="00247FBE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firstLine="851"/>
        <w:jc w:val="right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firstLine="851"/>
        <w:jc w:val="right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>Таблица</w:t>
      </w:r>
    </w:p>
    <w:p w:rsidR="00247FBE" w:rsidRPr="00247FBE" w:rsidRDefault="00247FBE" w:rsidP="00247FBE">
      <w:pPr>
        <w:jc w:val="center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>Сведения о границах территории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987"/>
        <w:gridCol w:w="1985"/>
      </w:tblGrid>
      <w:tr w:rsidR="00247FBE" w:rsidRPr="00247FBE" w:rsidTr="00247FBE">
        <w:trPr>
          <w:trHeight w:val="583"/>
        </w:trPr>
        <w:tc>
          <w:tcPr>
            <w:tcW w:w="1384" w:type="dxa"/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точка</w:t>
            </w:r>
          </w:p>
        </w:tc>
        <w:tc>
          <w:tcPr>
            <w:tcW w:w="5987" w:type="dxa"/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Описание границы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Расстояние, м</w:t>
            </w:r>
          </w:p>
        </w:tc>
      </w:tr>
      <w:tr w:rsidR="00247FBE" w:rsidRPr="00247FBE" w:rsidTr="00247FBE">
        <w:trPr>
          <w:trHeight w:val="323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1 – 2</w:t>
            </w:r>
          </w:p>
        </w:tc>
        <w:tc>
          <w:tcPr>
            <w:tcW w:w="59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Т1</w:t>
            </w:r>
            <w:r w:rsidRPr="0024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расположена в северо-восточном углу в 8.1 метрах от угла жилого дома по ул. Собянина 2б.  От </w:t>
            </w: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Т1</w:t>
            </w:r>
            <w:r w:rsidRPr="0024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граница следует на юг  параллельно жилого дома 2б  до юго-восточного угла – </w:t>
            </w: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</w:tr>
      <w:tr w:rsidR="00247FBE" w:rsidRPr="00247FBE" w:rsidTr="00247FBE">
        <w:trPr>
          <w:trHeight w:val="323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2 – 3</w:t>
            </w:r>
          </w:p>
        </w:tc>
        <w:tc>
          <w:tcPr>
            <w:tcW w:w="59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</w:t>
            </w: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Т2</w:t>
            </w:r>
            <w:r w:rsidRPr="0024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граница идет в западном направлении  параллельно    торцу жилых домов ул. Собянина 2б  и ул. Петрова 1а до юго- западной точки – </w:t>
            </w: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Т3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74,0</w:t>
            </w:r>
          </w:p>
        </w:tc>
      </w:tr>
      <w:tr w:rsidR="00247FBE" w:rsidRPr="00247FBE" w:rsidTr="00247FBE">
        <w:trPr>
          <w:trHeight w:val="323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 xml:space="preserve">3 – 4 </w:t>
            </w:r>
          </w:p>
        </w:tc>
        <w:tc>
          <w:tcPr>
            <w:tcW w:w="59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</w:t>
            </w: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Т3</w:t>
            </w:r>
            <w:r w:rsidRPr="0024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граница следует в северном направлении  параллельно дома  1а до северо западной точки – </w:t>
            </w: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Т4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34,6</w:t>
            </w:r>
          </w:p>
        </w:tc>
      </w:tr>
      <w:tr w:rsidR="00247FBE" w:rsidRPr="00247FBE" w:rsidTr="00247FBE">
        <w:trPr>
          <w:trHeight w:val="323"/>
        </w:trPr>
        <w:tc>
          <w:tcPr>
            <w:tcW w:w="1384" w:type="dxa"/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 xml:space="preserve">4 – 1 </w:t>
            </w:r>
          </w:p>
        </w:tc>
        <w:tc>
          <w:tcPr>
            <w:tcW w:w="5987" w:type="dxa"/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</w:t>
            </w: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Т4</w:t>
            </w:r>
            <w:r w:rsidRPr="0024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граница идет в восточном направлении в 3,5 метрах от  торцов  дома по ул. Петрова1а и дома по ул. Собянина  2б  до  </w:t>
            </w: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74,0</w:t>
            </w:r>
          </w:p>
        </w:tc>
      </w:tr>
    </w:tbl>
    <w:p w:rsidR="00247FBE" w:rsidRPr="00247FBE" w:rsidRDefault="00247FBE" w:rsidP="00247FBE">
      <w:pPr>
        <w:tabs>
          <w:tab w:val="left" w:pos="1120"/>
        </w:tabs>
        <w:ind w:firstLine="700"/>
        <w:jc w:val="center"/>
        <w:rPr>
          <w:rFonts w:ascii="Times New Roman" w:hAnsi="Times New Roman"/>
          <w:sz w:val="24"/>
          <w:szCs w:val="24"/>
        </w:rPr>
      </w:pPr>
    </w:p>
    <w:p w:rsid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>_____________________</w:t>
      </w: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</w:p>
    <w:p w:rsidR="006652A5" w:rsidRDefault="006652A5" w:rsidP="00A922B5">
      <w:pPr>
        <w:spacing w:after="0" w:line="240" w:lineRule="auto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>к решению Совета депутатов сельского поселения Полноват</w:t>
      </w: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>от _______________ № _____</w:t>
      </w:r>
    </w:p>
    <w:p w:rsidR="00247FBE" w:rsidRDefault="00247FBE" w:rsidP="00A922B5">
      <w:pPr>
        <w:spacing w:after="0" w:line="240" w:lineRule="auto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Default="006B73D9" w:rsidP="00247F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409575</wp:posOffset>
            </wp:positionV>
            <wp:extent cx="5662295" cy="5427345"/>
            <wp:effectExtent l="0" t="0" r="0" b="1905"/>
            <wp:wrapTight wrapText="bothSides">
              <wp:wrapPolygon edited="0">
                <wp:start x="0" y="0"/>
                <wp:lineTo x="0" y="21532"/>
                <wp:lineTo x="21510" y="21532"/>
                <wp:lineTo x="21510" y="0"/>
                <wp:lineTo x="0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54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FBE" w:rsidRPr="000078CB">
        <w:rPr>
          <w:rFonts w:ascii="Times New Roman" w:hAnsi="Times New Roman"/>
          <w:b/>
          <w:sz w:val="24"/>
          <w:szCs w:val="24"/>
        </w:rPr>
        <w:t>Схема границы территории осуществления территориального общественного</w:t>
      </w:r>
      <w:r w:rsidR="00247FBE">
        <w:rPr>
          <w:rFonts w:ascii="Times New Roman" w:hAnsi="Times New Roman"/>
          <w:b/>
          <w:sz w:val="24"/>
          <w:szCs w:val="24"/>
        </w:rPr>
        <w:t xml:space="preserve"> самоуправления «Добрые соседи» (далее - ТОС)</w:t>
      </w:r>
    </w:p>
    <w:p w:rsidR="00247FBE" w:rsidRPr="00247FBE" w:rsidRDefault="00247FBE" w:rsidP="00247FBE">
      <w:pPr>
        <w:tabs>
          <w:tab w:val="left" w:pos="0"/>
        </w:tabs>
        <w:jc w:val="both"/>
        <w:rPr>
          <w:rFonts w:ascii="Times New Roman" w:hAnsi="Times New Roman"/>
          <w:b/>
          <w:sz w:val="20"/>
          <w:szCs w:val="20"/>
        </w:rPr>
      </w:pPr>
      <w:r w:rsidRPr="00247FBE">
        <w:rPr>
          <w:rFonts w:ascii="Times New Roman" w:hAnsi="Times New Roman"/>
          <w:b/>
          <w:sz w:val="20"/>
          <w:szCs w:val="20"/>
        </w:rPr>
        <w:t>Условные обозначения</w:t>
      </w:r>
    </w:p>
    <w:p w:rsidR="00247FBE" w:rsidRPr="00247FBE" w:rsidRDefault="006B73D9" w:rsidP="00247FBE">
      <w:pPr>
        <w:tabs>
          <w:tab w:val="left" w:pos="0"/>
        </w:tabs>
        <w:jc w:val="both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11430</wp:posOffset>
                </wp:positionV>
                <wp:extent cx="664845" cy="189865"/>
                <wp:effectExtent l="0" t="0" r="20955" b="1968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845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pt;margin-top:.9pt;width:52.35pt;height:1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" fillcolor="window" strokecolor="#c0504d" strokeweight="2pt">
                <v:path arrowok="t"/>
              </v:rect>
            </w:pict>
          </mc:Fallback>
        </mc:AlternateContent>
      </w:r>
      <w:r w:rsidR="00247FBE" w:rsidRPr="00247FBE">
        <w:rPr>
          <w:rFonts w:ascii="Times New Roman" w:hAnsi="Times New Roman"/>
          <w:b/>
          <w:sz w:val="20"/>
          <w:szCs w:val="20"/>
        </w:rPr>
        <w:t xml:space="preserve">                     граница территории ТОС</w:t>
      </w:r>
    </w:p>
    <w:p w:rsidR="00247FBE" w:rsidRPr="00247FBE" w:rsidRDefault="006B73D9" w:rsidP="00247FBE">
      <w:pPr>
        <w:tabs>
          <w:tab w:val="left" w:pos="0"/>
        </w:tabs>
        <w:jc w:val="both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24765</wp:posOffset>
                </wp:positionV>
                <wp:extent cx="664845" cy="201930"/>
                <wp:effectExtent l="57150" t="38100" r="78105" b="10287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845" cy="2019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pt;margin-top:1.95pt;width:52.35pt;height:1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 w:rsidR="00247FBE" w:rsidRPr="00247FBE">
        <w:rPr>
          <w:rFonts w:ascii="Times New Roman" w:hAnsi="Times New Roman"/>
          <w:b/>
          <w:sz w:val="20"/>
          <w:szCs w:val="20"/>
        </w:rPr>
        <w:t xml:space="preserve">                     земельные участки ГКН</w:t>
      </w:r>
    </w:p>
    <w:p w:rsidR="00247FBE" w:rsidRPr="00247FBE" w:rsidRDefault="006B73D9" w:rsidP="00247FBE">
      <w:pPr>
        <w:tabs>
          <w:tab w:val="left" w:pos="0"/>
        </w:tabs>
        <w:jc w:val="both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50800</wp:posOffset>
                </wp:positionV>
                <wp:extent cx="118745" cy="142240"/>
                <wp:effectExtent l="76200" t="38100" r="14605" b="105410"/>
                <wp:wrapNone/>
                <wp:docPr id="6" name="Блок-схема: узе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" cy="14224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" o:spid="_x0000_s1026" type="#_x0000_t120" style="position:absolute;margin-left:7.5pt;margin-top:4pt;width:9.3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" fillcolor="#2c5d98" stroked="f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 w:rsidR="00247FBE" w:rsidRPr="00247FBE">
        <w:rPr>
          <w:rFonts w:ascii="Times New Roman" w:hAnsi="Times New Roman"/>
          <w:b/>
          <w:sz w:val="20"/>
          <w:szCs w:val="20"/>
        </w:rPr>
        <w:t xml:space="preserve">        1           номер и точка поворота границ территории ТОС </w:t>
      </w:r>
    </w:p>
    <w:p w:rsidR="00247FBE" w:rsidRDefault="00247FBE" w:rsidP="00247F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7FBE" w:rsidRDefault="00247FBE" w:rsidP="00247F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7FBE" w:rsidRDefault="00247FBE" w:rsidP="00247FB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</w:t>
      </w:r>
    </w:p>
    <w:sectPr w:rsidR="00247FBE" w:rsidSect="00F81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70D"/>
    <w:rsid w:val="000041C9"/>
    <w:rsid w:val="0000717A"/>
    <w:rsid w:val="0000783E"/>
    <w:rsid w:val="000454E4"/>
    <w:rsid w:val="000474BA"/>
    <w:rsid w:val="000836AE"/>
    <w:rsid w:val="00093BF6"/>
    <w:rsid w:val="000A4EE2"/>
    <w:rsid w:val="000C410D"/>
    <w:rsid w:val="00123055"/>
    <w:rsid w:val="0013554E"/>
    <w:rsid w:val="00135A0E"/>
    <w:rsid w:val="0014644D"/>
    <w:rsid w:val="001A01FE"/>
    <w:rsid w:val="001A3A2D"/>
    <w:rsid w:val="001B67A1"/>
    <w:rsid w:val="001C5898"/>
    <w:rsid w:val="00224987"/>
    <w:rsid w:val="00247FBE"/>
    <w:rsid w:val="00251F18"/>
    <w:rsid w:val="002747CE"/>
    <w:rsid w:val="00284BBE"/>
    <w:rsid w:val="002868BF"/>
    <w:rsid w:val="002B740D"/>
    <w:rsid w:val="002F2943"/>
    <w:rsid w:val="00346C73"/>
    <w:rsid w:val="003B1BEB"/>
    <w:rsid w:val="003D1F8D"/>
    <w:rsid w:val="003E54F5"/>
    <w:rsid w:val="00406A9D"/>
    <w:rsid w:val="00444DE1"/>
    <w:rsid w:val="00445A5A"/>
    <w:rsid w:val="00463C97"/>
    <w:rsid w:val="00485D63"/>
    <w:rsid w:val="00523669"/>
    <w:rsid w:val="00527C55"/>
    <w:rsid w:val="005719A1"/>
    <w:rsid w:val="00573E31"/>
    <w:rsid w:val="0057773E"/>
    <w:rsid w:val="00580111"/>
    <w:rsid w:val="0063301C"/>
    <w:rsid w:val="00637CAB"/>
    <w:rsid w:val="00664F91"/>
    <w:rsid w:val="006652A5"/>
    <w:rsid w:val="006B73D9"/>
    <w:rsid w:val="006E609B"/>
    <w:rsid w:val="00702622"/>
    <w:rsid w:val="007143F4"/>
    <w:rsid w:val="00753533"/>
    <w:rsid w:val="007624F7"/>
    <w:rsid w:val="007C7108"/>
    <w:rsid w:val="007C76C0"/>
    <w:rsid w:val="00824C30"/>
    <w:rsid w:val="00854629"/>
    <w:rsid w:val="00855197"/>
    <w:rsid w:val="008924FC"/>
    <w:rsid w:val="0089657A"/>
    <w:rsid w:val="008A60A2"/>
    <w:rsid w:val="00974503"/>
    <w:rsid w:val="009A5F01"/>
    <w:rsid w:val="009F2BE3"/>
    <w:rsid w:val="00A02603"/>
    <w:rsid w:val="00A14B84"/>
    <w:rsid w:val="00A2580D"/>
    <w:rsid w:val="00A922B5"/>
    <w:rsid w:val="00AA2C56"/>
    <w:rsid w:val="00AB7D58"/>
    <w:rsid w:val="00AE570D"/>
    <w:rsid w:val="00B20ADC"/>
    <w:rsid w:val="00B75113"/>
    <w:rsid w:val="00B767ED"/>
    <w:rsid w:val="00BA1336"/>
    <w:rsid w:val="00BA4CE3"/>
    <w:rsid w:val="00BE700D"/>
    <w:rsid w:val="00C00543"/>
    <w:rsid w:val="00C01E21"/>
    <w:rsid w:val="00C74D85"/>
    <w:rsid w:val="00C847B8"/>
    <w:rsid w:val="00CB579F"/>
    <w:rsid w:val="00CD230A"/>
    <w:rsid w:val="00CD5B1B"/>
    <w:rsid w:val="00CE1099"/>
    <w:rsid w:val="00CF3E78"/>
    <w:rsid w:val="00D12CD1"/>
    <w:rsid w:val="00D20DE4"/>
    <w:rsid w:val="00D327B6"/>
    <w:rsid w:val="00D43E1A"/>
    <w:rsid w:val="00D94CEE"/>
    <w:rsid w:val="00DB06E0"/>
    <w:rsid w:val="00DE238B"/>
    <w:rsid w:val="00E00014"/>
    <w:rsid w:val="00E83CDE"/>
    <w:rsid w:val="00E9750A"/>
    <w:rsid w:val="00EF238D"/>
    <w:rsid w:val="00F41681"/>
    <w:rsid w:val="00F53EB9"/>
    <w:rsid w:val="00F71DA3"/>
    <w:rsid w:val="00F731FC"/>
    <w:rsid w:val="00F81127"/>
    <w:rsid w:val="00FB063B"/>
    <w:rsid w:val="00FD352A"/>
    <w:rsid w:val="00FD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12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E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747C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247FB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12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E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747C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247FB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7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9CF72-E563-4A38-8009-FB04E9A55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Анжелика Генадьевна</dc:creator>
  <cp:lastModifiedBy>User Windows</cp:lastModifiedBy>
  <cp:revision>2</cp:revision>
  <cp:lastPrinted>2018-03-20T04:45:00Z</cp:lastPrinted>
  <dcterms:created xsi:type="dcterms:W3CDTF">2019-11-27T05:31:00Z</dcterms:created>
  <dcterms:modified xsi:type="dcterms:W3CDTF">2019-11-27T05:31:00Z</dcterms:modified>
</cp:coreProperties>
</file>