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B8" w:rsidRDefault="00C554B8" w:rsidP="00C554B8">
      <w:pPr>
        <w:pStyle w:val="a3"/>
        <w:shd w:val="clear" w:color="auto" w:fill="FFFFFF"/>
        <w:spacing w:before="0" w:beforeAutospacing="0" w:after="0" w:afterAutospacing="0"/>
        <w:jc w:val="center"/>
        <w:rPr>
          <w:rStyle w:val="a6"/>
          <w:b/>
          <w:bCs/>
          <w:color w:val="000000"/>
          <w:sz w:val="28"/>
          <w:szCs w:val="28"/>
          <w:u w:val="single"/>
        </w:rPr>
      </w:pPr>
      <w:r w:rsidRPr="00C554B8">
        <w:rPr>
          <w:rStyle w:val="a6"/>
          <w:b/>
          <w:bCs/>
          <w:color w:val="000000"/>
          <w:sz w:val="28"/>
          <w:szCs w:val="28"/>
          <w:u w:val="single"/>
        </w:rPr>
        <w:t>ПРАВИЛА БЕЗОПАСНОГО ПОВЕДЕНИЯ</w:t>
      </w:r>
    </w:p>
    <w:p w:rsidR="00C554B8" w:rsidRDefault="00C554B8" w:rsidP="00C554B8">
      <w:pPr>
        <w:pStyle w:val="a3"/>
        <w:shd w:val="clear" w:color="auto" w:fill="FFFFFF"/>
        <w:spacing w:before="0" w:beforeAutospacing="0" w:after="0" w:afterAutospacing="0"/>
        <w:jc w:val="center"/>
        <w:rPr>
          <w:rStyle w:val="a6"/>
          <w:b/>
          <w:bCs/>
          <w:color w:val="000000"/>
          <w:sz w:val="28"/>
          <w:szCs w:val="28"/>
          <w:u w:val="single"/>
        </w:rPr>
      </w:pPr>
      <w:r w:rsidRPr="00C554B8">
        <w:rPr>
          <w:rStyle w:val="a6"/>
          <w:b/>
          <w:bCs/>
          <w:color w:val="000000"/>
          <w:sz w:val="28"/>
          <w:szCs w:val="28"/>
          <w:u w:val="single"/>
        </w:rPr>
        <w:t xml:space="preserve"> ВО ВРЕМЯ ВЕСЕННИХ ПАВОДКОВ</w:t>
      </w:r>
    </w:p>
    <w:p w:rsidR="00D51A56" w:rsidRDefault="00D51A56" w:rsidP="00C554B8">
      <w:pPr>
        <w:pStyle w:val="a3"/>
        <w:shd w:val="clear" w:color="auto" w:fill="FFFFFF"/>
        <w:spacing w:before="0" w:beforeAutospacing="0" w:after="0" w:afterAutospacing="0"/>
        <w:jc w:val="center"/>
        <w:rPr>
          <w:rStyle w:val="a6"/>
          <w:b/>
          <w:bCs/>
          <w:color w:val="000000"/>
          <w:sz w:val="28"/>
          <w:szCs w:val="28"/>
          <w:u w:val="single"/>
        </w:rPr>
      </w:pPr>
    </w:p>
    <w:p w:rsidR="00D51A56" w:rsidRDefault="00D51A56" w:rsidP="00C554B8">
      <w:pPr>
        <w:pStyle w:val="a3"/>
        <w:shd w:val="clear" w:color="auto" w:fill="FFFFFF"/>
        <w:spacing w:before="0" w:beforeAutospacing="0" w:after="0" w:afterAutospacing="0"/>
        <w:jc w:val="center"/>
        <w:rPr>
          <w:rStyle w:val="a6"/>
          <w:b/>
          <w:bCs/>
          <w:color w:val="000000"/>
          <w:sz w:val="28"/>
          <w:szCs w:val="28"/>
          <w:u w:val="single"/>
        </w:rPr>
      </w:pPr>
      <w:r w:rsidRPr="00D51A56">
        <w:rPr>
          <w:rStyle w:val="a6"/>
          <w:b/>
          <w:bCs/>
          <w:noProof/>
          <w:color w:val="000000"/>
          <w:sz w:val="28"/>
          <w:szCs w:val="28"/>
          <w:u w:val="single"/>
        </w:rPr>
        <w:drawing>
          <wp:inline distT="0" distB="0" distL="0" distR="0">
            <wp:extent cx="4395135" cy="2855343"/>
            <wp:effectExtent l="19050" t="0" r="5415" b="0"/>
            <wp:docPr id="4" name="Рисунок 2" descr="pavodo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odok_01.jpg"/>
                    <pic:cNvPicPr>
                      <a:picLocks noChangeAspect="1" noChangeArrowheads="1"/>
                    </pic:cNvPicPr>
                  </pic:nvPicPr>
                  <pic:blipFill>
                    <a:blip r:embed="rId4" cstate="print"/>
                    <a:srcRect/>
                    <a:stretch>
                      <a:fillRect/>
                    </a:stretch>
                  </pic:blipFill>
                  <pic:spPr bwMode="auto">
                    <a:xfrm>
                      <a:off x="0" y="0"/>
                      <a:ext cx="4404185" cy="2861222"/>
                    </a:xfrm>
                    <a:prstGeom prst="rect">
                      <a:avLst/>
                    </a:prstGeom>
                    <a:noFill/>
                    <a:ln w="9525">
                      <a:noFill/>
                      <a:miter lim="800000"/>
                      <a:headEnd/>
                      <a:tailEnd/>
                    </a:ln>
                  </pic:spPr>
                </pic:pic>
              </a:graphicData>
            </a:graphic>
          </wp:inline>
        </w:drawing>
      </w:r>
    </w:p>
    <w:p w:rsidR="00C554B8" w:rsidRPr="00C554B8" w:rsidRDefault="00C554B8" w:rsidP="00C554B8">
      <w:pPr>
        <w:pStyle w:val="a3"/>
        <w:shd w:val="clear" w:color="auto" w:fill="FFFFFF"/>
        <w:spacing w:before="0" w:beforeAutospacing="0" w:after="0" w:afterAutospacing="0"/>
        <w:jc w:val="center"/>
        <w:rPr>
          <w:color w:val="000000"/>
          <w:sz w:val="28"/>
          <w:szCs w:val="28"/>
          <w:u w:val="single"/>
        </w:rPr>
      </w:pP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Памятка для учащихся и родителей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Поэтому в этот период следует помнить: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на весеннем льду легко провалиться; - перед выходом на лед проверить его прочность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достаточно легкого удара, чтобы убедиться в этом;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быстрее всего процесс распада льда происходит у берегов;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весенний лед, покрытый снегом, быстро превращается в рыхлую массу.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Запрещается: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выходить в весенний период на отдаленные водоемы;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переправляться через реку в период ледохода;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подходить близко к реке в местах затора льда, стоять на обрывистом берегу, подвергающемуся разливу и, следовательно, обвалу;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собираться на мостиках, плотинах и запрудах;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lastRenderedPageBreak/>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РОДИТЕЛИ!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Школьники!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выходите на лед во время весеннего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катайтесь на самодельных плотах, досках, бревнах и плавающих льдинах.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стойте на обрывистых и подмытых берегах - они могут обвалиться.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Когда вы наблюдаете за ледоходом с моста, набережной причала, нельзя перегибаться через перила и другие ограждения.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подходите близко к ямам, котлованам, канализационным люкам и колодцам.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Школьники, будьте осторожны во время весеннего паводка и ледохода.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подвергайте свою жизнь опасности!</w:t>
      </w:r>
    </w:p>
    <w:p w:rsidR="00C554B8" w:rsidRDefault="00C554B8" w:rsidP="00C554B8">
      <w:pPr>
        <w:pStyle w:val="a3"/>
        <w:shd w:val="clear" w:color="auto" w:fill="FFFFFF"/>
        <w:spacing w:before="0" w:beforeAutospacing="0" w:after="0" w:afterAutospacing="0"/>
        <w:ind w:firstLine="709"/>
        <w:jc w:val="both"/>
        <w:rPr>
          <w:rStyle w:val="a6"/>
          <w:b/>
          <w:bCs/>
          <w:color w:val="000000"/>
        </w:rPr>
      </w:pPr>
      <w:r w:rsidRPr="00C554B8">
        <w:rPr>
          <w:rStyle w:val="a6"/>
          <w:b/>
          <w:bCs/>
          <w:color w:val="000000"/>
        </w:rPr>
        <w:t>Соблюдайте правила поведения на водоемах во время таяния льда, разлива рек и озер.</w:t>
      </w:r>
    </w:p>
    <w:p w:rsidR="00C554B8" w:rsidRPr="00C554B8" w:rsidRDefault="00C554B8" w:rsidP="00C554B8">
      <w:pPr>
        <w:pStyle w:val="a3"/>
        <w:shd w:val="clear" w:color="auto" w:fill="FFFFFF"/>
        <w:spacing w:before="0" w:beforeAutospacing="0" w:after="0" w:afterAutospacing="0"/>
        <w:ind w:firstLine="709"/>
        <w:jc w:val="both"/>
        <w:rPr>
          <w:color w:val="000000"/>
        </w:rPr>
      </w:pPr>
    </w:p>
    <w:p w:rsidR="00C554B8" w:rsidRDefault="00C554B8" w:rsidP="00C554B8">
      <w:pPr>
        <w:pStyle w:val="a3"/>
        <w:shd w:val="clear" w:color="auto" w:fill="FFFFFF"/>
        <w:spacing w:before="0" w:beforeAutospacing="0" w:after="0" w:afterAutospacing="0"/>
        <w:jc w:val="center"/>
        <w:rPr>
          <w:rStyle w:val="a6"/>
          <w:b/>
          <w:bCs/>
          <w:color w:val="000000"/>
        </w:rPr>
      </w:pPr>
      <w:r w:rsidRPr="00C554B8">
        <w:rPr>
          <w:rStyle w:val="a6"/>
          <w:b/>
          <w:bCs/>
          <w:color w:val="000000"/>
        </w:rPr>
        <w:t xml:space="preserve">ИНСТРУКИЯ ПО ОБЕСПЕЧЕНИЮ БЕЗОПАСНОСТИ ЛЮДЕЙ </w:t>
      </w:r>
    </w:p>
    <w:p w:rsidR="00C554B8" w:rsidRDefault="00C554B8" w:rsidP="00C554B8">
      <w:pPr>
        <w:pStyle w:val="a3"/>
        <w:shd w:val="clear" w:color="auto" w:fill="FFFFFF"/>
        <w:spacing w:before="0" w:beforeAutospacing="0" w:after="0" w:afterAutospacing="0"/>
        <w:jc w:val="center"/>
        <w:rPr>
          <w:rStyle w:val="a6"/>
          <w:b/>
          <w:bCs/>
          <w:color w:val="000000"/>
        </w:rPr>
      </w:pPr>
      <w:r w:rsidRPr="00C554B8">
        <w:rPr>
          <w:rStyle w:val="a6"/>
          <w:b/>
          <w:bCs/>
          <w:color w:val="000000"/>
        </w:rPr>
        <w:t>НА ВОДЕ (ЛЬДУ) В ПЕРИОД ЛЕДОХОДА И ПАВОДКА</w:t>
      </w:r>
    </w:p>
    <w:p w:rsidR="00C554B8" w:rsidRPr="00C554B8" w:rsidRDefault="00C554B8" w:rsidP="00C554B8">
      <w:pPr>
        <w:pStyle w:val="a3"/>
        <w:shd w:val="clear" w:color="auto" w:fill="FFFFFF"/>
        <w:spacing w:before="0" w:beforeAutospacing="0" w:after="0" w:afterAutospacing="0"/>
        <w:jc w:val="center"/>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Меры безопасности на льду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C554B8">
        <w:rPr>
          <w:rStyle w:val="a6"/>
          <w:b/>
          <w:bCs/>
          <w:color w:val="000000"/>
        </w:rPr>
        <w:t>Проверять прочность льда ударами ноги опасно.</w:t>
      </w:r>
      <w:r w:rsidRPr="00C554B8">
        <w:rPr>
          <w:color w:val="000000"/>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C554B8">
        <w:rPr>
          <w:color w:val="000000"/>
        </w:rPr>
        <w:t>от</w:t>
      </w:r>
      <w:proofErr w:type="gramEnd"/>
      <w:r w:rsidRPr="00C554B8">
        <w:rPr>
          <w:color w:val="000000"/>
        </w:rPr>
        <w:t xml:space="preserve"> льда.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При групповом переходе по льду надо двигаться на расстоянии 5-6 метров друг от друга, внимательно следя </w:t>
      </w:r>
      <w:proofErr w:type="gramStart"/>
      <w:r w:rsidRPr="00C554B8">
        <w:rPr>
          <w:color w:val="000000"/>
        </w:rPr>
        <w:t>за</w:t>
      </w:r>
      <w:proofErr w:type="gramEnd"/>
      <w:r w:rsidRPr="00C554B8">
        <w:rPr>
          <w:color w:val="000000"/>
        </w:rPr>
        <w:t xml:space="preserve"> идущим впереди. При переходе водоема на лыжах рекомендуется пользоваться проложенной лыжней. Если приходится идти по целине, то </w:t>
      </w:r>
      <w:r w:rsidRPr="00C554B8">
        <w:rPr>
          <w:color w:val="000000"/>
        </w:rPr>
        <w:lastRenderedPageBreak/>
        <w:t>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 xml:space="preserve">Приемы оказания помощи </w:t>
      </w:r>
      <w:proofErr w:type="gramStart"/>
      <w:r w:rsidRPr="00C554B8">
        <w:rPr>
          <w:rStyle w:val="a6"/>
          <w:b/>
          <w:bCs/>
          <w:color w:val="000000"/>
        </w:rPr>
        <w:t>терпящим</w:t>
      </w:r>
      <w:proofErr w:type="gramEnd"/>
      <w:r w:rsidRPr="00C554B8">
        <w:rPr>
          <w:rStyle w:val="a6"/>
          <w:b/>
          <w:bCs/>
          <w:color w:val="000000"/>
        </w:rPr>
        <w:t xml:space="preserve"> бедствие на льду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C554B8">
        <w:rPr>
          <w:color w:val="000000"/>
        </w:rPr>
        <w:t>Затем, оказывающий помощь отползает назад и постепенно вытаскивает пострадавшего на крепкий лед.</w:t>
      </w:r>
      <w:proofErr w:type="gramEnd"/>
      <w:r w:rsidRPr="00C554B8">
        <w:rPr>
          <w:color w:val="000000"/>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КАК ДЕЙСТВОВАТЬ ПРИ ПРОВАЛИВАНИИ ПОД ЛЕД</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C554B8">
        <w:rPr>
          <w:color w:val="000000"/>
        </w:rPr>
        <w:t>побольше</w:t>
      </w:r>
      <w:proofErr w:type="gramEnd"/>
      <w:r w:rsidRPr="00C554B8">
        <w:rPr>
          <w:color w:val="000000"/>
        </w:rPr>
        <w:t xml:space="preserve"> высунуться из воды, чтобы налечь грудью на закраину и забросить ногу на край льда.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C554B8">
        <w:rPr>
          <w:color w:val="000000"/>
        </w:rPr>
        <w:t>терпящему</w:t>
      </w:r>
      <w:proofErr w:type="gramEnd"/>
      <w:r w:rsidRPr="00C554B8">
        <w:rPr>
          <w:color w:val="000000"/>
        </w:rPr>
        <w:t xml:space="preserve"> бедствие на воде - благородный долг каждого гражданина.</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ПРАВИЛА ПОВЕДЕНИЯ ПРИ ПАВОДКЕ, НАВОДНЕНИИ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Вследствие наводнения, паводка начинается проседание домов и земли, возникают сдвиги и обвалы.</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lastRenderedPageBreak/>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КАК ДЕЙСТВОВАТЬ ВО ВРЕМЯ ПАВОДКА, НАВОДНЕНИЯ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Действия в случае угрозы возникновение наводнения,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Сохраняйте спокойствие, предупредите соседей, окажите помощь инвалидам, детям и людям преклонного возраста.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Узнайте в органах местного самоуправления место сбора жителей для эвакуации и готовьтесь к ней.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Разъедините все потребители электрического тока от электросети, выключите газ.</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Перенесите ценные вещи и продовольствие на верхние этажи или поднимите на верхние полки.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Действия в зоне внезапного затопления во время наводнения,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Сохраняйте спокойствие, не паникуйте.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Быстро соберите необходимые документы, ценности, лекарства, продукты и прочие необходимые вещи.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Окажите помощь детям, инвалидам и людям преклонного возраста. Они подлежат эвакуации в первую очередь.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 возможности немедленно оставьте зону затопления.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 Перед выходом из дома отключите </w:t>
      </w:r>
      <w:proofErr w:type="spellStart"/>
      <w:r w:rsidRPr="00C554B8">
        <w:rPr>
          <w:color w:val="000000"/>
        </w:rPr>
        <w:t>электро</w:t>
      </w:r>
      <w:proofErr w:type="spellEnd"/>
      <w:r w:rsidRPr="00C554B8">
        <w:rPr>
          <w:color w:val="000000"/>
        </w:rPr>
        <w:t>- и газоснабжение, погасите огонь в печах. Закройте окна и двери, если есть время - закройте окна и двери первого этажа досками (щитами).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Поднимитесь на верхние этажи. Если дом одноэтажный - займите чердачные помещения.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Оказавшись в воде, снимите с себя тяжёлую одежду и обувь, отыщите вблизи предметы, которыми можно воспользоваться до получения помощи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переполняйте спасательные средства (катера, лодки, плоты)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Если Вы в машине: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Избегайте езды по залитой дороге, – Вас может снести течением.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Вы оказались в зоне затопления, а машина сломалась, покиньте ее и вызовите помощь.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Действия после ЧС:</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Достаньте аптечку первой помощи, помогите раненым.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Следуйте инструкциям спасательных служб.</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Соблюдайте осторожность, вернувшись в дом. Проверьте, надежны ли его конструкции (стены, полы).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lastRenderedPageBreak/>
        <w:t>• Обнаружив в доме и вокруг него лужу стоячей воды, немедленно залейте ее 2 литрами отбеливателя или засыпьте хлорной известью.</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отводите всю воду сразу: (это может повредить фундамент) – каждый день отводите только около трети общего объема воды.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живите в доме, где осталась стоячая вода.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Опасайтесь электрического удара – если слой воды на полу толще 5 см, носите резиновые сапоги.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 затопленных местах немедленно отключайте электропитание на распределительных щитах, если вы этого еще не сделали.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пол у электрощита влажный, накройте его сухой доской и стойте на ней. Чтобы отключить электричество, воспользуйтесь сухой палкой.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Вы подозреваете, что питьевая вода в колодце или колонке загрязнена, кипятите ее в течение 5 минут.</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поднимайте температуру воздуха в доме выше + 4 градусов, прежде чем не будет отведена вся стоячая вода.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Очистите дом от всех обломков и пропитанных водой предметов.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 Уберите </w:t>
      </w:r>
      <w:proofErr w:type="gramStart"/>
      <w:r w:rsidRPr="00C554B8">
        <w:rPr>
          <w:color w:val="000000"/>
        </w:rPr>
        <w:t>оставшиеся</w:t>
      </w:r>
      <w:proofErr w:type="gramEnd"/>
      <w:r w:rsidRPr="00C554B8">
        <w:rPr>
          <w:color w:val="000000"/>
        </w:rPr>
        <w:t xml:space="preserve"> ил и грязь.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Протрите все поверхности в доме. При этом обеспечьте хорошую вентиляцию, чтобы очистить воздух от токсичных испарений.</w:t>
      </w:r>
    </w:p>
    <w:p w:rsidR="00C554B8" w:rsidRDefault="00C554B8"/>
    <w:p w:rsidR="00D51A56" w:rsidRDefault="00D51A56">
      <w:r w:rsidRPr="00D51A56">
        <w:rPr>
          <w:noProof/>
          <w:lang w:eastAsia="ru-RU"/>
        </w:rPr>
        <w:drawing>
          <wp:inline distT="0" distB="0" distL="0" distR="0">
            <wp:extent cx="5940425" cy="4459277"/>
            <wp:effectExtent l="19050" t="0" r="3175" b="0"/>
            <wp:docPr id="3" name="Рисунок 1" descr="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jpg"/>
                    <pic:cNvPicPr>
                      <a:picLocks noChangeAspect="1" noChangeArrowheads="1"/>
                    </pic:cNvPicPr>
                  </pic:nvPicPr>
                  <pic:blipFill>
                    <a:blip r:embed="rId5" cstate="print"/>
                    <a:srcRect/>
                    <a:stretch>
                      <a:fillRect/>
                    </a:stretch>
                  </pic:blipFill>
                  <pic:spPr bwMode="auto">
                    <a:xfrm>
                      <a:off x="0" y="0"/>
                      <a:ext cx="5940425" cy="4459277"/>
                    </a:xfrm>
                    <a:prstGeom prst="rect">
                      <a:avLst/>
                    </a:prstGeom>
                    <a:noFill/>
                    <a:ln w="9525">
                      <a:noFill/>
                      <a:miter lim="800000"/>
                      <a:headEnd/>
                      <a:tailEnd/>
                    </a:ln>
                  </pic:spPr>
                </pic:pic>
              </a:graphicData>
            </a:graphic>
          </wp:inline>
        </w:drawing>
      </w:r>
    </w:p>
    <w:sectPr w:rsidR="00D51A56" w:rsidSect="00DC7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79FB"/>
    <w:rsid w:val="000C79FB"/>
    <w:rsid w:val="002A46A1"/>
    <w:rsid w:val="005A7874"/>
    <w:rsid w:val="006A7C3F"/>
    <w:rsid w:val="009868E2"/>
    <w:rsid w:val="00995A8B"/>
    <w:rsid w:val="00C554B8"/>
    <w:rsid w:val="00C60448"/>
    <w:rsid w:val="00D51A56"/>
    <w:rsid w:val="00DC7689"/>
    <w:rsid w:val="00EE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9FB"/>
    <w:pPr>
      <w:spacing w:before="100" w:beforeAutospacing="1" w:after="100" w:afterAutospacing="1" w:line="240" w:lineRule="auto"/>
    </w:pPr>
    <w:rPr>
      <w:rFonts w:eastAsia="Times New Roman"/>
      <w:color w:val="auto"/>
      <w:lang w:eastAsia="ru-RU"/>
    </w:rPr>
  </w:style>
  <w:style w:type="paragraph" w:styleId="a4">
    <w:name w:val="Balloon Text"/>
    <w:basedOn w:val="a"/>
    <w:link w:val="a5"/>
    <w:uiPriority w:val="99"/>
    <w:semiHidden/>
    <w:unhideWhenUsed/>
    <w:rsid w:val="000C7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9FB"/>
    <w:rPr>
      <w:rFonts w:ascii="Tahoma" w:hAnsi="Tahoma" w:cs="Tahoma"/>
      <w:sz w:val="16"/>
      <w:szCs w:val="16"/>
    </w:rPr>
  </w:style>
  <w:style w:type="character" w:styleId="a6">
    <w:name w:val="Emphasis"/>
    <w:basedOn w:val="a0"/>
    <w:uiPriority w:val="20"/>
    <w:qFormat/>
    <w:rsid w:val="00C554B8"/>
    <w:rPr>
      <w:i/>
      <w:iCs/>
    </w:rPr>
  </w:style>
</w:styles>
</file>

<file path=word/webSettings.xml><?xml version="1.0" encoding="utf-8"?>
<w:webSettings xmlns:r="http://schemas.openxmlformats.org/officeDocument/2006/relationships" xmlns:w="http://schemas.openxmlformats.org/wordprocessingml/2006/main">
  <w:divs>
    <w:div w:id="525218883">
      <w:bodyDiv w:val="1"/>
      <w:marLeft w:val="0"/>
      <w:marRight w:val="0"/>
      <w:marTop w:val="0"/>
      <w:marBottom w:val="0"/>
      <w:divBdr>
        <w:top w:val="none" w:sz="0" w:space="0" w:color="auto"/>
        <w:left w:val="none" w:sz="0" w:space="0" w:color="auto"/>
        <w:bottom w:val="none" w:sz="0" w:space="0" w:color="auto"/>
        <w:right w:val="none" w:sz="0" w:space="0" w:color="auto"/>
      </w:divBdr>
    </w:div>
    <w:div w:id="8685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2019-08-21T07:33:00Z</dcterms:created>
  <dcterms:modified xsi:type="dcterms:W3CDTF">2019-08-21T07:33:00Z</dcterms:modified>
</cp:coreProperties>
</file>