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AE" w:rsidRDefault="001706AE" w:rsidP="00B25FA7">
      <w:pPr>
        <w:autoSpaceDE w:val="0"/>
        <w:autoSpaceDN w:val="0"/>
        <w:adjustRightInd w:val="0"/>
        <w:ind w:right="-314"/>
        <w:jc w:val="right"/>
        <w:rPr>
          <w:bCs/>
          <w:snapToGrid w:val="0"/>
          <w:lang w:eastAsia="en-US"/>
        </w:rPr>
      </w:pP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Отчет</w:t>
      </w: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сельского поселения Полноват за </w:t>
      </w:r>
      <w:r w:rsidR="0068239F">
        <w:rPr>
          <w:b/>
        </w:rPr>
        <w:t>201</w:t>
      </w:r>
      <w:r w:rsidR="002A53E7">
        <w:rPr>
          <w:b/>
        </w:rPr>
        <w:t>9</w:t>
      </w:r>
      <w:r>
        <w:rPr>
          <w:b/>
        </w:rPr>
        <w:t xml:space="preserve"> год</w:t>
      </w:r>
    </w:p>
    <w:p w:rsidR="00FF12EB" w:rsidRDefault="00FF12EB" w:rsidP="00FF12EB">
      <w:pPr>
        <w:autoSpaceDE w:val="0"/>
        <w:autoSpaceDN w:val="0"/>
        <w:adjustRightInd w:val="0"/>
        <w:jc w:val="center"/>
        <w:rPr>
          <w:b/>
        </w:rPr>
      </w:pPr>
    </w:p>
    <w:p w:rsidR="00FF12EB" w:rsidRDefault="00FF12EB" w:rsidP="004253A2">
      <w:pPr>
        <w:autoSpaceDE w:val="0"/>
        <w:autoSpaceDN w:val="0"/>
        <w:adjustRightInd w:val="0"/>
        <w:jc w:val="both"/>
        <w:rPr>
          <w:b/>
        </w:rPr>
      </w:pPr>
      <w:r>
        <w:t xml:space="preserve">    Наименование  муниципальной  программы  сельского поселения:  </w:t>
      </w:r>
      <w:r>
        <w:rPr>
          <w:b/>
        </w:rPr>
        <w:t>«Реализация полномочий органов местного самоуправления на 2017-20</w:t>
      </w:r>
      <w:r w:rsidR="002D4368">
        <w:rPr>
          <w:b/>
        </w:rPr>
        <w:t>23</w:t>
      </w:r>
      <w:r>
        <w:rPr>
          <w:b/>
        </w:rPr>
        <w:t xml:space="preserve"> годы»</w:t>
      </w:r>
    </w:p>
    <w:tbl>
      <w:tblPr>
        <w:tblStyle w:val="a7"/>
        <w:tblW w:w="15050" w:type="dxa"/>
        <w:tblLayout w:type="fixed"/>
        <w:tblLook w:val="04A0" w:firstRow="1" w:lastRow="0" w:firstColumn="1" w:lastColumn="0" w:noHBand="0" w:noVBand="1"/>
      </w:tblPr>
      <w:tblGrid>
        <w:gridCol w:w="637"/>
        <w:gridCol w:w="3724"/>
        <w:gridCol w:w="1333"/>
        <w:gridCol w:w="1272"/>
        <w:gridCol w:w="1528"/>
        <w:gridCol w:w="1169"/>
        <w:gridCol w:w="1418"/>
        <w:gridCol w:w="1272"/>
        <w:gridCol w:w="1528"/>
        <w:gridCol w:w="1169"/>
      </w:tblGrid>
      <w:tr w:rsidR="00E417CD" w:rsidTr="007C37E3">
        <w:trPr>
          <w:trHeight w:val="600"/>
        </w:trPr>
        <w:tc>
          <w:tcPr>
            <w:tcW w:w="637" w:type="dxa"/>
            <w:vMerge w:val="restart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724" w:type="dxa"/>
            <w:vMerge w:val="restart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основных мероприятий муниципальной программы</w:t>
            </w:r>
          </w:p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2" w:type="dxa"/>
            <w:gridSpan w:val="4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lang w:eastAsia="en-US"/>
              </w:rPr>
              <w:t>Объем финансирования муниципальной программы, тыс. рублей</w:t>
            </w:r>
          </w:p>
        </w:tc>
        <w:tc>
          <w:tcPr>
            <w:tcW w:w="5387" w:type="dxa"/>
            <w:gridSpan w:val="4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 w:rsidRPr="00E417CD">
              <w:t>Фактически профинансировано, тыс. рублей</w:t>
            </w:r>
          </w:p>
        </w:tc>
      </w:tr>
      <w:tr w:rsidR="007C37E3" w:rsidTr="007C37E3">
        <w:trPr>
          <w:trHeight w:val="255"/>
        </w:trPr>
        <w:tc>
          <w:tcPr>
            <w:tcW w:w="637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бюджетной росписью</w:t>
            </w:r>
          </w:p>
        </w:tc>
        <w:tc>
          <w:tcPr>
            <w:tcW w:w="1418" w:type="dxa"/>
            <w:vMerge w:val="restart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в том числе за счет средств</w:t>
            </w:r>
          </w:p>
        </w:tc>
      </w:tr>
      <w:tr w:rsidR="007C37E3" w:rsidTr="007C37E3">
        <w:trPr>
          <w:trHeight w:val="225"/>
        </w:trPr>
        <w:tc>
          <w:tcPr>
            <w:tcW w:w="637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3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</w:t>
            </w:r>
          </w:p>
        </w:tc>
        <w:tc>
          <w:tcPr>
            <w:tcW w:w="1418" w:type="dxa"/>
            <w:vMerge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</w:p>
        </w:tc>
      </w:tr>
      <w:tr w:rsidR="00E417CD" w:rsidTr="007C37E3">
        <w:trPr>
          <w:trHeight w:val="270"/>
        </w:trPr>
        <w:tc>
          <w:tcPr>
            <w:tcW w:w="637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33" w:type="dxa"/>
            <w:vMerge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1528" w:type="dxa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автономного округа</w:t>
            </w:r>
          </w:p>
        </w:tc>
        <w:tc>
          <w:tcPr>
            <w:tcW w:w="1169" w:type="dxa"/>
            <w:vAlign w:val="center"/>
          </w:tcPr>
          <w:p w:rsidR="00E417CD" w:rsidRDefault="00E417CD" w:rsidP="00E417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</w:t>
            </w:r>
          </w:p>
        </w:tc>
        <w:tc>
          <w:tcPr>
            <w:tcW w:w="1418" w:type="dxa"/>
            <w:vMerge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1528" w:type="dxa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бюджета автономного округа</w:t>
            </w:r>
          </w:p>
        </w:tc>
        <w:tc>
          <w:tcPr>
            <w:tcW w:w="1169" w:type="dxa"/>
            <w:vAlign w:val="center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федерального бюджета</w:t>
            </w:r>
          </w:p>
        </w:tc>
      </w:tr>
      <w:tr w:rsidR="00E417CD" w:rsidTr="007C37E3">
        <w:tc>
          <w:tcPr>
            <w:tcW w:w="637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24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3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2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28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E417CD" w:rsidRPr="00E417CD" w:rsidRDefault="00E417CD" w:rsidP="00E417C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417CD" w:rsidTr="007C37E3">
        <w:tc>
          <w:tcPr>
            <w:tcW w:w="637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 w:rsidRPr="007C37E3">
              <w:t>1.</w:t>
            </w:r>
          </w:p>
        </w:tc>
        <w:tc>
          <w:tcPr>
            <w:tcW w:w="3724" w:type="dxa"/>
          </w:tcPr>
          <w:p w:rsidR="00E417CD" w:rsidRDefault="00E417CD" w:rsidP="007C37E3">
            <w:pPr>
              <w:autoSpaceDE w:val="0"/>
              <w:autoSpaceDN w:val="0"/>
              <w:adjustRightInd w:val="0"/>
              <w:rPr>
                <w:b/>
              </w:rPr>
            </w:pPr>
            <w:r w:rsidRPr="00254B5A"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333" w:type="dxa"/>
            <w:vAlign w:val="center"/>
          </w:tcPr>
          <w:p w:rsidR="00E417CD" w:rsidRPr="007C37E3" w:rsidRDefault="002A53E7" w:rsidP="007C37E3">
            <w:pPr>
              <w:autoSpaceDE w:val="0"/>
              <w:autoSpaceDN w:val="0"/>
              <w:adjustRightInd w:val="0"/>
              <w:jc w:val="center"/>
            </w:pPr>
            <w:r>
              <w:t>14 552,0</w:t>
            </w:r>
          </w:p>
        </w:tc>
        <w:tc>
          <w:tcPr>
            <w:tcW w:w="1272" w:type="dxa"/>
            <w:vAlign w:val="center"/>
          </w:tcPr>
          <w:p w:rsidR="00E417CD" w:rsidRPr="007C37E3" w:rsidRDefault="002A53E7" w:rsidP="007C37E3">
            <w:pPr>
              <w:autoSpaceDE w:val="0"/>
              <w:autoSpaceDN w:val="0"/>
              <w:adjustRightInd w:val="0"/>
              <w:jc w:val="center"/>
            </w:pPr>
            <w:r>
              <w:t>14 552,0</w:t>
            </w:r>
          </w:p>
        </w:tc>
        <w:tc>
          <w:tcPr>
            <w:tcW w:w="1528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E417CD" w:rsidRPr="007C37E3" w:rsidRDefault="002A53E7" w:rsidP="007C37E3">
            <w:pPr>
              <w:autoSpaceDE w:val="0"/>
              <w:autoSpaceDN w:val="0"/>
              <w:adjustRightInd w:val="0"/>
              <w:jc w:val="center"/>
            </w:pPr>
            <w:r>
              <w:t>14 552,0</w:t>
            </w:r>
          </w:p>
        </w:tc>
        <w:tc>
          <w:tcPr>
            <w:tcW w:w="1272" w:type="dxa"/>
            <w:vAlign w:val="center"/>
          </w:tcPr>
          <w:p w:rsidR="00E417CD" w:rsidRPr="007C37E3" w:rsidRDefault="002A53E7" w:rsidP="007C37E3">
            <w:pPr>
              <w:autoSpaceDE w:val="0"/>
              <w:autoSpaceDN w:val="0"/>
              <w:adjustRightInd w:val="0"/>
              <w:jc w:val="center"/>
            </w:pPr>
            <w:r>
              <w:t>14 552,0</w:t>
            </w:r>
          </w:p>
        </w:tc>
        <w:tc>
          <w:tcPr>
            <w:tcW w:w="1528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17CD" w:rsidTr="007C37E3">
        <w:tc>
          <w:tcPr>
            <w:tcW w:w="637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24" w:type="dxa"/>
          </w:tcPr>
          <w:p w:rsidR="00E417CD" w:rsidRDefault="007C37E3" w:rsidP="007C37E3">
            <w:pPr>
              <w:autoSpaceDE w:val="0"/>
              <w:autoSpaceDN w:val="0"/>
              <w:adjustRightInd w:val="0"/>
              <w:rPr>
                <w:b/>
              </w:rPr>
            </w:pPr>
            <w:r w:rsidRPr="00C710BC"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333" w:type="dxa"/>
            <w:vAlign w:val="center"/>
          </w:tcPr>
          <w:p w:rsidR="00E417CD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272" w:type="dxa"/>
            <w:vAlign w:val="center"/>
          </w:tcPr>
          <w:p w:rsidR="00E417CD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528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E417CD" w:rsidRPr="007C37E3" w:rsidRDefault="00332065" w:rsidP="007C37E3">
            <w:pPr>
              <w:autoSpaceDE w:val="0"/>
              <w:autoSpaceDN w:val="0"/>
              <w:adjustRightInd w:val="0"/>
              <w:ind w:hanging="130"/>
              <w:jc w:val="center"/>
            </w:pPr>
            <w:r>
              <w:t>41,5</w:t>
            </w:r>
          </w:p>
        </w:tc>
        <w:tc>
          <w:tcPr>
            <w:tcW w:w="1272" w:type="dxa"/>
            <w:vAlign w:val="center"/>
          </w:tcPr>
          <w:p w:rsidR="00E417CD" w:rsidRPr="007C37E3" w:rsidRDefault="00332065" w:rsidP="007C37E3">
            <w:pPr>
              <w:autoSpaceDE w:val="0"/>
              <w:autoSpaceDN w:val="0"/>
              <w:adjustRightInd w:val="0"/>
              <w:ind w:hanging="130"/>
              <w:jc w:val="center"/>
            </w:pPr>
            <w:r>
              <w:t>41,5</w:t>
            </w:r>
          </w:p>
        </w:tc>
        <w:tc>
          <w:tcPr>
            <w:tcW w:w="1528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ind w:hanging="13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E417CD" w:rsidRPr="007C37E3" w:rsidRDefault="007C37E3" w:rsidP="007C37E3">
            <w:pPr>
              <w:autoSpaceDE w:val="0"/>
              <w:autoSpaceDN w:val="0"/>
              <w:adjustRightInd w:val="0"/>
              <w:ind w:hanging="13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24" w:type="dxa"/>
            <w:vAlign w:val="center"/>
          </w:tcPr>
          <w:p w:rsidR="007C37E3" w:rsidRPr="005D72B3" w:rsidRDefault="007C37E3" w:rsidP="00BB7F96">
            <w:pPr>
              <w:ind w:right="-140"/>
            </w:pPr>
            <w:r w:rsidRPr="005D72B3">
              <w:t>Реализация отдельных государственных полномочий (показатель 4)</w:t>
            </w:r>
          </w:p>
        </w:tc>
        <w:tc>
          <w:tcPr>
            <w:tcW w:w="1333" w:type="dxa"/>
            <w:vAlign w:val="center"/>
          </w:tcPr>
          <w:p w:rsidR="007C37E3" w:rsidRPr="007C37E3" w:rsidRDefault="007C37E3" w:rsidP="003320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32065">
              <w:t>4</w:t>
            </w:r>
            <w:r>
              <w:t>1,7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169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240,4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241,7</w:t>
            </w:r>
          </w:p>
        </w:tc>
        <w:tc>
          <w:tcPr>
            <w:tcW w:w="1272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169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240,4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 xml:space="preserve">Создание  резерва  материальных ресурсов для ликвидации чрезвычайных ситуаций и в целях гражданской обороны (показатель </w:t>
            </w:r>
            <w:r>
              <w:t>5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 xml:space="preserve">Мероприятия по обеспечению первичных мер пожарной безопасности (показатель </w:t>
            </w:r>
            <w:r>
              <w:t>6</w:t>
            </w:r>
            <w:r w:rsidRPr="00254B5A">
              <w:t>-</w:t>
            </w:r>
            <w:r>
              <w:t>8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 xml:space="preserve">Мероприятия по профилактике правонарушений (показатель </w:t>
            </w:r>
            <w:r>
              <w:t>9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 xml:space="preserve">Обеспечение мероприятий по энергосбережению  и повышению </w:t>
            </w:r>
            <w:r w:rsidRPr="00254B5A">
              <w:lastRenderedPageBreak/>
              <w:t xml:space="preserve">энергетической эффективности (показатель </w:t>
            </w:r>
            <w:r>
              <w:t>10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303,0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528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>Организация благоустройства территории поселения (показатель 1</w:t>
            </w:r>
            <w:r>
              <w:t>1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3 039,3</w:t>
            </w:r>
          </w:p>
        </w:tc>
        <w:tc>
          <w:tcPr>
            <w:tcW w:w="1272" w:type="dxa"/>
            <w:vAlign w:val="center"/>
          </w:tcPr>
          <w:p w:rsidR="007C37E3" w:rsidRPr="007C37E3" w:rsidRDefault="006867CE" w:rsidP="003320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32065">
              <w:t> 039,3</w:t>
            </w:r>
          </w:p>
        </w:tc>
        <w:tc>
          <w:tcPr>
            <w:tcW w:w="1528" w:type="dxa"/>
            <w:vAlign w:val="center"/>
          </w:tcPr>
          <w:p w:rsidR="007C37E3" w:rsidRPr="007C37E3" w:rsidRDefault="006867CE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6867CE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113125" w:rsidP="003320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32065">
              <w:t> 039,3</w:t>
            </w:r>
          </w:p>
        </w:tc>
        <w:tc>
          <w:tcPr>
            <w:tcW w:w="1272" w:type="dxa"/>
            <w:vAlign w:val="center"/>
          </w:tcPr>
          <w:p w:rsidR="007C37E3" w:rsidRPr="007C37E3" w:rsidRDefault="00113125" w:rsidP="003320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32065">
              <w:t> 039,3</w:t>
            </w:r>
          </w:p>
        </w:tc>
        <w:tc>
          <w:tcPr>
            <w:tcW w:w="1528" w:type="dxa"/>
            <w:vAlign w:val="center"/>
          </w:tcPr>
          <w:p w:rsidR="007C37E3" w:rsidRPr="007C37E3" w:rsidRDefault="00113125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113125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>Обеспечение надлежащего уровня эксплуатации муниципального имущества (показатель 1</w:t>
            </w:r>
            <w:r>
              <w:t>2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5 819,5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5 819,5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5 819,5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5 819,5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</w:t>
            </w:r>
            <w:r>
              <w:t>3</w:t>
            </w:r>
            <w:r w:rsidRPr="00254B5A">
              <w:t>,1</w:t>
            </w:r>
            <w:r>
              <w:t>4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824,4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824,4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824,4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824,4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7C37E3">
            <w:r w:rsidRPr="00254B5A">
              <w:t>Содержание объектов размещения отходов (показатель  1</w:t>
            </w:r>
            <w:r>
              <w:t>5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724" w:type="dxa"/>
            <w:vAlign w:val="center"/>
          </w:tcPr>
          <w:p w:rsidR="007C37E3" w:rsidRPr="001C3334" w:rsidRDefault="007C37E3" w:rsidP="007C37E3">
            <w:r w:rsidRPr="001C3334">
              <w:t>Реализация мероприятий в сфере коммунального хозяйства (показатель 16</w:t>
            </w:r>
            <w:r w:rsidR="00BB7F96">
              <w:t>, 17</w:t>
            </w:r>
            <w:r w:rsidRPr="001C3334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3 402,0</w:t>
            </w:r>
          </w:p>
        </w:tc>
        <w:tc>
          <w:tcPr>
            <w:tcW w:w="1272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340,2</w:t>
            </w:r>
          </w:p>
        </w:tc>
        <w:tc>
          <w:tcPr>
            <w:tcW w:w="152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3 061,8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332065" w:rsidP="007C37E3">
            <w:pPr>
              <w:autoSpaceDE w:val="0"/>
              <w:autoSpaceDN w:val="0"/>
              <w:adjustRightInd w:val="0"/>
              <w:jc w:val="center"/>
            </w:pPr>
            <w:r>
              <w:t>2 993,9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299,4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2 694,5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BB7F96">
            <w:r w:rsidRPr="00254B5A">
              <w:t>Создание условий для обеспечения бытового обслуживания населения (показатель 1</w:t>
            </w:r>
            <w:r w:rsidR="00BB7F96">
              <w:t>8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4B13FC" w:rsidP="00A9420D">
            <w:pPr>
              <w:autoSpaceDE w:val="0"/>
              <w:autoSpaceDN w:val="0"/>
              <w:adjustRightInd w:val="0"/>
              <w:jc w:val="center"/>
            </w:pPr>
            <w:r>
              <w:t>379,</w:t>
            </w:r>
            <w:r w:rsidR="00A9420D">
              <w:t>9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A9420D">
            <w:pPr>
              <w:autoSpaceDE w:val="0"/>
              <w:autoSpaceDN w:val="0"/>
              <w:adjustRightInd w:val="0"/>
              <w:jc w:val="center"/>
            </w:pPr>
            <w:r>
              <w:t>379,</w:t>
            </w:r>
            <w:r w:rsidR="00A9420D">
              <w:t>9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4B13FC" w:rsidP="00A9420D">
            <w:pPr>
              <w:autoSpaceDE w:val="0"/>
              <w:autoSpaceDN w:val="0"/>
              <w:adjustRightInd w:val="0"/>
              <w:jc w:val="center"/>
            </w:pPr>
            <w:r>
              <w:t>379,</w:t>
            </w:r>
            <w:r w:rsidR="00A9420D">
              <w:t>9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A9420D">
            <w:pPr>
              <w:autoSpaceDE w:val="0"/>
              <w:autoSpaceDN w:val="0"/>
              <w:adjustRightInd w:val="0"/>
              <w:jc w:val="center"/>
            </w:pPr>
            <w:r>
              <w:t>379,</w:t>
            </w:r>
            <w:r w:rsidR="00A9420D">
              <w:t>9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724" w:type="dxa"/>
            <w:vAlign w:val="center"/>
          </w:tcPr>
          <w:p w:rsidR="007C37E3" w:rsidRPr="00035ABB" w:rsidRDefault="007C37E3" w:rsidP="00BB7F96">
            <w:r w:rsidRPr="00035ABB">
              <w:t>Организация досуга, предоставление услуг организаций культуры (показатель  1</w:t>
            </w:r>
            <w:r w:rsidR="00BB7F96">
              <w:t>9</w:t>
            </w:r>
            <w:r w:rsidRPr="00035ABB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12 307,1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11 582,1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725,0</w:t>
            </w:r>
          </w:p>
        </w:tc>
        <w:tc>
          <w:tcPr>
            <w:tcW w:w="1169" w:type="dxa"/>
            <w:vAlign w:val="center"/>
          </w:tcPr>
          <w:p w:rsidR="007C37E3" w:rsidRPr="007C37E3" w:rsidRDefault="00113125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12 307,1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11 582,1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725,0</w:t>
            </w:r>
          </w:p>
        </w:tc>
        <w:tc>
          <w:tcPr>
            <w:tcW w:w="1169" w:type="dxa"/>
            <w:vAlign w:val="center"/>
          </w:tcPr>
          <w:p w:rsidR="007C37E3" w:rsidRPr="007C37E3" w:rsidRDefault="00113125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724" w:type="dxa"/>
            <w:vAlign w:val="center"/>
          </w:tcPr>
          <w:p w:rsidR="007C37E3" w:rsidRPr="00035ABB" w:rsidRDefault="007C37E3" w:rsidP="00BB7F96">
            <w:r w:rsidRPr="00035ABB">
              <w:t xml:space="preserve">Развитие физической культуры и массового спорта (показатель </w:t>
            </w:r>
            <w:r w:rsidR="00BB7F96">
              <w:t>20, 21</w:t>
            </w:r>
            <w:r w:rsidRPr="00035ABB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A9420D" w:rsidP="00CF78EC">
            <w:pPr>
              <w:autoSpaceDE w:val="0"/>
              <w:autoSpaceDN w:val="0"/>
              <w:adjustRightInd w:val="0"/>
              <w:jc w:val="center"/>
            </w:pPr>
            <w:r>
              <w:t>1 624,0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CF78EC">
            <w:pPr>
              <w:autoSpaceDE w:val="0"/>
              <w:autoSpaceDN w:val="0"/>
              <w:adjustRightInd w:val="0"/>
              <w:jc w:val="center"/>
            </w:pPr>
            <w:r>
              <w:t>1 324,0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A9420D" w:rsidP="00A9420D">
            <w:pPr>
              <w:autoSpaceDE w:val="0"/>
              <w:autoSpaceDN w:val="0"/>
              <w:adjustRightInd w:val="0"/>
              <w:jc w:val="center"/>
            </w:pPr>
            <w:r>
              <w:t>1 624,0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CF78EC">
            <w:pPr>
              <w:autoSpaceDE w:val="0"/>
              <w:autoSpaceDN w:val="0"/>
              <w:adjustRightInd w:val="0"/>
              <w:jc w:val="center"/>
            </w:pPr>
            <w:r>
              <w:t>1 324,0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3724" w:type="dxa"/>
            <w:vAlign w:val="center"/>
          </w:tcPr>
          <w:p w:rsidR="007C37E3" w:rsidRPr="000F1EC0" w:rsidRDefault="007C37E3" w:rsidP="00BB7F96">
            <w:r w:rsidRPr="000F1EC0">
              <w:t xml:space="preserve">Реализация мероприятий в области социальной политики </w:t>
            </w:r>
            <w:r w:rsidRPr="000F1EC0">
              <w:lastRenderedPageBreak/>
              <w:t xml:space="preserve">(показатель </w:t>
            </w:r>
            <w:r>
              <w:t>2</w:t>
            </w:r>
            <w:r w:rsidR="00BB7F96">
              <w:t>2</w:t>
            </w:r>
            <w:r w:rsidRPr="000F1EC0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BB7F96">
            <w:r w:rsidRPr="00254B5A">
              <w:t>Управление резервными средствами</w:t>
            </w:r>
            <w:r>
              <w:t xml:space="preserve"> бюджета поселения (показатель 2</w:t>
            </w:r>
            <w:r w:rsidR="00BB7F96">
              <w:t>3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3724" w:type="dxa"/>
            <w:vAlign w:val="center"/>
          </w:tcPr>
          <w:p w:rsidR="007C37E3" w:rsidRPr="00254B5A" w:rsidRDefault="007C37E3" w:rsidP="00BB7F96">
            <w:r w:rsidRPr="00254B5A">
              <w:t>Дорожная деятельность (показатель  2</w:t>
            </w:r>
            <w:r w:rsidR="00BB7F96">
              <w:t>4</w:t>
            </w:r>
            <w:r w:rsidRPr="00254B5A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4 856,1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4 556,1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A9420D" w:rsidP="007500AD">
            <w:pPr>
              <w:autoSpaceDE w:val="0"/>
              <w:autoSpaceDN w:val="0"/>
              <w:adjustRightInd w:val="0"/>
              <w:jc w:val="center"/>
            </w:pPr>
            <w:r>
              <w:t>4 713,</w:t>
            </w:r>
            <w:r w:rsidR="007500AD">
              <w:t>1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500AD">
            <w:pPr>
              <w:autoSpaceDE w:val="0"/>
              <w:autoSpaceDN w:val="0"/>
              <w:adjustRightInd w:val="0"/>
              <w:jc w:val="center"/>
            </w:pPr>
            <w:r>
              <w:t>4 413,</w:t>
            </w:r>
            <w:r w:rsidR="007500AD">
              <w:t>1</w:t>
            </w:r>
          </w:p>
        </w:tc>
        <w:tc>
          <w:tcPr>
            <w:tcW w:w="152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3724" w:type="dxa"/>
            <w:vAlign w:val="center"/>
          </w:tcPr>
          <w:p w:rsidR="007C37E3" w:rsidRPr="005D72B3" w:rsidRDefault="007C37E3" w:rsidP="00BB7F96">
            <w:r w:rsidRPr="005D72B3">
              <w:t>Предоставление иных межбюджетных трансфертов из бюджета поселения (показатель  2</w:t>
            </w:r>
            <w:r w:rsidR="00BB7F96">
              <w:t>5</w:t>
            </w:r>
            <w:r w:rsidRPr="005D72B3"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3724" w:type="dxa"/>
            <w:vAlign w:val="center"/>
          </w:tcPr>
          <w:p w:rsidR="007C37E3" w:rsidRPr="005D72B3" w:rsidRDefault="007C37E3" w:rsidP="007C37E3">
            <w: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333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272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C37E3" w:rsidTr="007C37E3">
        <w:tc>
          <w:tcPr>
            <w:tcW w:w="637" w:type="dxa"/>
            <w:vAlign w:val="center"/>
          </w:tcPr>
          <w:p w:rsidR="007C37E3" w:rsidRDefault="007C37E3" w:rsidP="007C37E3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3724" w:type="dxa"/>
            <w:vAlign w:val="center"/>
          </w:tcPr>
          <w:p w:rsidR="007C37E3" w:rsidRDefault="007C37E3" w:rsidP="00BB7F96">
            <w:r>
              <w:t>Обеспечение проведения выборов и референдумов (показатель 2</w:t>
            </w:r>
            <w:r w:rsidR="00BB7F96">
              <w:t>6</w:t>
            </w:r>
            <w:r>
              <w:t>)</w:t>
            </w:r>
          </w:p>
        </w:tc>
        <w:tc>
          <w:tcPr>
            <w:tcW w:w="1333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2" w:type="dxa"/>
            <w:vAlign w:val="center"/>
          </w:tcPr>
          <w:p w:rsidR="007C37E3" w:rsidRPr="007C37E3" w:rsidRDefault="00A9420D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28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69" w:type="dxa"/>
            <w:vAlign w:val="center"/>
          </w:tcPr>
          <w:p w:rsidR="007C37E3" w:rsidRPr="007C37E3" w:rsidRDefault="004B13FC" w:rsidP="007C37E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B13FC" w:rsidTr="00113125">
        <w:tc>
          <w:tcPr>
            <w:tcW w:w="4361" w:type="dxa"/>
            <w:gridSpan w:val="2"/>
            <w:vAlign w:val="center"/>
          </w:tcPr>
          <w:p w:rsidR="004B13FC" w:rsidRDefault="004B13FC" w:rsidP="004B13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333" w:type="dxa"/>
            <w:vAlign w:val="center"/>
          </w:tcPr>
          <w:p w:rsidR="004B13FC" w:rsidRPr="00113125" w:rsidRDefault="00A9420D" w:rsidP="00CF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47 765,8</w:t>
            </w:r>
          </w:p>
        </w:tc>
        <w:tc>
          <w:tcPr>
            <w:tcW w:w="1272" w:type="dxa"/>
            <w:vAlign w:val="center"/>
          </w:tcPr>
          <w:p w:rsidR="004B13FC" w:rsidRPr="00113125" w:rsidRDefault="00A9420D" w:rsidP="007C3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43 137,3</w:t>
            </w:r>
          </w:p>
        </w:tc>
        <w:tc>
          <w:tcPr>
            <w:tcW w:w="1528" w:type="dxa"/>
            <w:vAlign w:val="center"/>
          </w:tcPr>
          <w:p w:rsidR="004B13FC" w:rsidRPr="00113125" w:rsidRDefault="00A9420D" w:rsidP="007C3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4 388,1</w:t>
            </w:r>
          </w:p>
        </w:tc>
        <w:tc>
          <w:tcPr>
            <w:tcW w:w="1169" w:type="dxa"/>
            <w:vAlign w:val="center"/>
          </w:tcPr>
          <w:p w:rsidR="004B13FC" w:rsidRPr="00113125" w:rsidRDefault="00A9420D" w:rsidP="007C3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1418" w:type="dxa"/>
            <w:vAlign w:val="center"/>
          </w:tcPr>
          <w:p w:rsidR="004B13FC" w:rsidRPr="00113125" w:rsidRDefault="00A9420D" w:rsidP="007500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47 114,</w:t>
            </w:r>
            <w:r w:rsidR="007500AD">
              <w:rPr>
                <w:b/>
              </w:rPr>
              <w:t>7</w:t>
            </w:r>
          </w:p>
        </w:tc>
        <w:tc>
          <w:tcPr>
            <w:tcW w:w="1272" w:type="dxa"/>
            <w:vAlign w:val="center"/>
          </w:tcPr>
          <w:p w:rsidR="004B13FC" w:rsidRPr="00113125" w:rsidRDefault="00121F65" w:rsidP="007500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42 853,</w:t>
            </w:r>
            <w:r w:rsidR="007500AD">
              <w:rPr>
                <w:b/>
              </w:rPr>
              <w:t>5</w:t>
            </w:r>
          </w:p>
        </w:tc>
        <w:tc>
          <w:tcPr>
            <w:tcW w:w="1528" w:type="dxa"/>
            <w:vAlign w:val="center"/>
          </w:tcPr>
          <w:p w:rsidR="004B13FC" w:rsidRPr="00113125" w:rsidRDefault="00121F65" w:rsidP="007C3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4 020,8</w:t>
            </w:r>
          </w:p>
        </w:tc>
        <w:tc>
          <w:tcPr>
            <w:tcW w:w="1169" w:type="dxa"/>
            <w:vAlign w:val="center"/>
          </w:tcPr>
          <w:p w:rsidR="004B13FC" w:rsidRPr="00113125" w:rsidRDefault="00121F65" w:rsidP="007C3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240,4</w:t>
            </w:r>
          </w:p>
        </w:tc>
      </w:tr>
    </w:tbl>
    <w:p w:rsidR="00E417CD" w:rsidRDefault="00E417CD" w:rsidP="004253A2">
      <w:pPr>
        <w:autoSpaceDE w:val="0"/>
        <w:autoSpaceDN w:val="0"/>
        <w:adjustRightInd w:val="0"/>
        <w:jc w:val="both"/>
        <w:rPr>
          <w:b/>
        </w:rPr>
      </w:pPr>
    </w:p>
    <w:p w:rsidR="00E417CD" w:rsidRDefault="00E417CD" w:rsidP="004253A2">
      <w:pPr>
        <w:autoSpaceDE w:val="0"/>
        <w:autoSpaceDN w:val="0"/>
        <w:adjustRightInd w:val="0"/>
        <w:jc w:val="both"/>
        <w:rPr>
          <w:b/>
        </w:rPr>
      </w:pPr>
    </w:p>
    <w:p w:rsidR="00CE7B44" w:rsidRDefault="00CE7B44" w:rsidP="004253A2">
      <w:pPr>
        <w:autoSpaceDE w:val="0"/>
        <w:autoSpaceDN w:val="0"/>
        <w:adjustRightInd w:val="0"/>
        <w:jc w:val="both"/>
        <w:rPr>
          <w:b/>
        </w:rPr>
      </w:pPr>
    </w:p>
    <w:p w:rsidR="00CE7B44" w:rsidRDefault="00CE7B44" w:rsidP="004253A2">
      <w:pPr>
        <w:autoSpaceDE w:val="0"/>
        <w:autoSpaceDN w:val="0"/>
        <w:adjustRightInd w:val="0"/>
        <w:jc w:val="both"/>
        <w:rPr>
          <w:b/>
        </w:rPr>
      </w:pPr>
    </w:p>
    <w:p w:rsidR="00CE7B44" w:rsidRDefault="00CE7B44" w:rsidP="004253A2">
      <w:pPr>
        <w:autoSpaceDE w:val="0"/>
        <w:autoSpaceDN w:val="0"/>
        <w:adjustRightInd w:val="0"/>
        <w:jc w:val="both"/>
        <w:rPr>
          <w:b/>
        </w:rPr>
      </w:pPr>
    </w:p>
    <w:p w:rsidR="00E417CD" w:rsidRDefault="009E61F4" w:rsidP="002471CE">
      <w:pPr>
        <w:autoSpaceDE w:val="0"/>
        <w:autoSpaceDN w:val="0"/>
        <w:adjustRightInd w:val="0"/>
        <w:jc w:val="center"/>
        <w:rPr>
          <w:b/>
        </w:rPr>
      </w:pPr>
      <w:r>
        <w:t xml:space="preserve">Ответственный исполнитель муниципальной программы      </w:t>
      </w:r>
      <w:r w:rsidR="002471CE">
        <w:t xml:space="preserve">                                                           Е.У. Уразов</w:t>
      </w:r>
    </w:p>
    <w:p w:rsidR="00E417CD" w:rsidRDefault="00E417CD" w:rsidP="004253A2">
      <w:pPr>
        <w:autoSpaceDE w:val="0"/>
        <w:autoSpaceDN w:val="0"/>
        <w:adjustRightInd w:val="0"/>
        <w:jc w:val="both"/>
        <w:rPr>
          <w:b/>
        </w:rPr>
      </w:pPr>
    </w:p>
    <w:p w:rsidR="00E417CD" w:rsidRDefault="00E417CD" w:rsidP="004253A2">
      <w:pPr>
        <w:autoSpaceDE w:val="0"/>
        <w:autoSpaceDN w:val="0"/>
        <w:adjustRightInd w:val="0"/>
        <w:jc w:val="both"/>
        <w:rPr>
          <w:b/>
        </w:rPr>
      </w:pPr>
    </w:p>
    <w:p w:rsidR="00E417CD" w:rsidRDefault="00E417CD" w:rsidP="004253A2">
      <w:pPr>
        <w:autoSpaceDE w:val="0"/>
        <w:autoSpaceDN w:val="0"/>
        <w:adjustRightInd w:val="0"/>
        <w:jc w:val="both"/>
        <w:rPr>
          <w:b/>
        </w:rPr>
      </w:pPr>
    </w:p>
    <w:p w:rsidR="001706AE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0" w:name="OLE_LINK1"/>
      <w:bookmarkStart w:id="1" w:name="OLE_LINK2"/>
    </w:p>
    <w:p w:rsidR="00252A12" w:rsidRDefault="00252A12" w:rsidP="009415B6">
      <w:pPr>
        <w:autoSpaceDE w:val="0"/>
        <w:autoSpaceDN w:val="0"/>
        <w:adjustRightInd w:val="0"/>
        <w:ind w:right="-598" w:firstLine="10915"/>
        <w:jc w:val="right"/>
      </w:pPr>
    </w:p>
    <w:p w:rsidR="00252A12" w:rsidRDefault="00252A12" w:rsidP="009415B6">
      <w:pPr>
        <w:autoSpaceDE w:val="0"/>
        <w:autoSpaceDN w:val="0"/>
        <w:adjustRightInd w:val="0"/>
        <w:ind w:right="-598" w:firstLine="10915"/>
        <w:jc w:val="right"/>
      </w:pPr>
    </w:p>
    <w:p w:rsidR="00CF07FA" w:rsidRDefault="00CF07FA" w:rsidP="009415B6">
      <w:pPr>
        <w:autoSpaceDE w:val="0"/>
        <w:autoSpaceDN w:val="0"/>
        <w:adjustRightInd w:val="0"/>
        <w:ind w:right="-598" w:firstLine="10915"/>
        <w:jc w:val="right"/>
      </w:pPr>
    </w:p>
    <w:p w:rsidR="00CF07FA" w:rsidRDefault="00CF07FA" w:rsidP="009415B6">
      <w:pPr>
        <w:autoSpaceDE w:val="0"/>
        <w:autoSpaceDN w:val="0"/>
        <w:adjustRightInd w:val="0"/>
        <w:ind w:right="-598" w:firstLine="10915"/>
        <w:jc w:val="right"/>
      </w:pPr>
    </w:p>
    <w:p w:rsidR="00CF07FA" w:rsidRDefault="00CF07FA" w:rsidP="009415B6">
      <w:pPr>
        <w:autoSpaceDE w:val="0"/>
        <w:autoSpaceDN w:val="0"/>
        <w:adjustRightInd w:val="0"/>
        <w:ind w:right="-598" w:firstLine="10915"/>
        <w:jc w:val="right"/>
      </w:pPr>
    </w:p>
    <w:p w:rsidR="001706AE" w:rsidRDefault="001706AE" w:rsidP="009415B6">
      <w:pPr>
        <w:ind w:right="-598"/>
        <w:jc w:val="right"/>
        <w:rPr>
          <w:bCs/>
          <w:snapToGrid w:val="0"/>
          <w:lang w:eastAsia="en-US"/>
        </w:rPr>
      </w:pPr>
    </w:p>
    <w:p w:rsidR="00913DB3" w:rsidRDefault="00913DB3" w:rsidP="009415B6">
      <w:pPr>
        <w:ind w:right="-598"/>
        <w:jc w:val="right"/>
        <w:rPr>
          <w:bCs/>
          <w:snapToGrid w:val="0"/>
          <w:lang w:eastAsia="en-US"/>
        </w:rPr>
      </w:pPr>
    </w:p>
    <w:p w:rsidR="00913DB3" w:rsidRDefault="00913DB3" w:rsidP="009415B6">
      <w:pPr>
        <w:ind w:right="-598"/>
        <w:jc w:val="right"/>
        <w:rPr>
          <w:bCs/>
          <w:snapToGrid w:val="0"/>
          <w:lang w:eastAsia="en-US"/>
        </w:rPr>
      </w:pPr>
    </w:p>
    <w:p w:rsidR="00913DB3" w:rsidRDefault="00913DB3" w:rsidP="009415B6">
      <w:pPr>
        <w:ind w:right="-598"/>
        <w:jc w:val="right"/>
        <w:rPr>
          <w:bCs/>
          <w:snapToGrid w:val="0"/>
          <w:lang w:eastAsia="en-US"/>
        </w:rPr>
      </w:pPr>
    </w:p>
    <w:p w:rsidR="00CF07FA" w:rsidRDefault="00CF07FA" w:rsidP="009415B6">
      <w:pPr>
        <w:autoSpaceDE w:val="0"/>
        <w:autoSpaceDN w:val="0"/>
        <w:adjustRightInd w:val="0"/>
        <w:ind w:right="-598"/>
        <w:jc w:val="center"/>
        <w:rPr>
          <w:b/>
        </w:rPr>
      </w:pPr>
    </w:p>
    <w:p w:rsidR="00FF12EB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lastRenderedPageBreak/>
        <w:t>ИНФОРМАЦИЯ</w:t>
      </w:r>
    </w:p>
    <w:p w:rsidR="00FF12EB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proofErr w:type="gramStart"/>
      <w:r>
        <w:rPr>
          <w:b/>
        </w:rPr>
        <w:t>Полноват</w:t>
      </w:r>
      <w:proofErr w:type="gramEnd"/>
    </w:p>
    <w:p w:rsidR="00FF12EB" w:rsidRDefault="00243884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 xml:space="preserve">за </w:t>
      </w:r>
      <w:r w:rsidR="00482C7A">
        <w:rPr>
          <w:b/>
        </w:rPr>
        <w:t>201</w:t>
      </w:r>
      <w:r w:rsidR="002A53E7">
        <w:rPr>
          <w:b/>
        </w:rPr>
        <w:t>9</w:t>
      </w:r>
      <w:r w:rsidR="00482C7A">
        <w:rPr>
          <w:b/>
        </w:rPr>
        <w:t xml:space="preserve"> год</w:t>
      </w:r>
    </w:p>
    <w:p w:rsidR="00D46D00" w:rsidRDefault="00FF12EB" w:rsidP="009415B6">
      <w:pPr>
        <w:autoSpaceDE w:val="0"/>
        <w:autoSpaceDN w:val="0"/>
        <w:adjustRightInd w:val="0"/>
        <w:ind w:right="-598"/>
        <w:rPr>
          <w:b/>
        </w:rPr>
      </w:pPr>
      <w:r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 w:rsidR="00D46D00">
        <w:rPr>
          <w:b/>
        </w:rPr>
        <w:t>«Реализация полномочий органов местного самоуправления на 2017-20</w:t>
      </w:r>
      <w:r w:rsidR="00243884">
        <w:rPr>
          <w:b/>
        </w:rPr>
        <w:t>23</w:t>
      </w:r>
      <w:r w:rsidR="00D46D00">
        <w:rPr>
          <w:b/>
        </w:rPr>
        <w:t xml:space="preserve"> годы»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B26E44" w:rsidTr="00B26E44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D46D00" w:rsidP="008231B6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B26E44">
              <w:rPr>
                <w:rFonts w:eastAsia="Batang"/>
                <w:lang w:eastAsia="ko-KR"/>
              </w:rPr>
              <w:t xml:space="preserve">№ </w:t>
            </w:r>
            <w:proofErr w:type="gramStart"/>
            <w:r w:rsidR="00B26E44">
              <w:rPr>
                <w:rFonts w:eastAsia="Batang"/>
                <w:lang w:eastAsia="ko-KR"/>
              </w:rPr>
              <w:t>п</w:t>
            </w:r>
            <w:proofErr w:type="gramEnd"/>
            <w:r w:rsidR="00B26E44"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Default="00B26E44" w:rsidP="00A267B2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Базовый</w:t>
            </w:r>
            <w:r>
              <w:rPr>
                <w:lang w:eastAsia="en-US"/>
              </w:rPr>
              <w:br/>
              <w:t xml:space="preserve">показатель </w:t>
            </w:r>
            <w:r w:rsidR="00A267B2">
              <w:rPr>
                <w:lang w:eastAsia="en-US"/>
              </w:rPr>
              <w:t>на начало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>Предусмотрено</w:t>
            </w:r>
            <w:r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Default="00B26E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за отчетный</w:t>
            </w:r>
            <w:r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9415B6">
              <w:rPr>
                <w:lang w:eastAsia="en-US"/>
              </w:rPr>
              <w:t>Информационная обеспеченность</w:t>
            </w:r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Уровень обеспеченности деятельности органов местного самоуправления</w:t>
            </w:r>
            <w:r w:rsidR="00482C7A">
              <w:t xml:space="preserve"> </w:t>
            </w:r>
            <w:r w:rsidRPr="00B04CE6">
              <w:t>для выполнения полномочий и  функций</w:t>
            </w:r>
            <w:r w:rsidRPr="00B04CE6">
              <w:rPr>
                <w:rFonts w:eastAsia="Calibri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D14680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761194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761194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761194"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76119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761194"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761194" w:rsidRDefault="00B26E44">
            <w:pPr>
              <w:autoSpaceDE w:val="0"/>
              <w:autoSpaceDN w:val="0"/>
              <w:adjustRightInd w:val="0"/>
              <w:jc w:val="center"/>
            </w:pPr>
            <w:r w:rsidRPr="0076119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76119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761194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761194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761194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761194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761194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473F45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473F45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473F45">
              <w:t>Доля муниципальных служащих, прошедших диспансеризацию,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473F45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473F45"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473F45" w:rsidRDefault="00B26E44">
            <w:pPr>
              <w:autoSpaceDE w:val="0"/>
              <w:autoSpaceDN w:val="0"/>
              <w:adjustRightInd w:val="0"/>
              <w:jc w:val="center"/>
            </w:pPr>
            <w:r w:rsidRPr="00473F45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473F45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473F45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473F45" w:rsidRDefault="00B52690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473F45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473F45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473F45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5D72B3" w:rsidRDefault="00B26E44" w:rsidP="002A53E7">
            <w:pPr>
              <w:autoSpaceDE w:val="0"/>
              <w:autoSpaceDN w:val="0"/>
              <w:adjustRightInd w:val="0"/>
              <w:jc w:val="both"/>
            </w:pPr>
            <w:r w:rsidRPr="005D72B3">
              <w:t>Обеспечение</w:t>
            </w:r>
            <w:r w:rsidR="00DE19E4">
              <w:t xml:space="preserve"> </w:t>
            </w:r>
            <w:r w:rsidRPr="005D72B3">
              <w:t>выполнения отдельных государственных полномочий, переданных органам местного самоуправления, на уровне 100%;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4388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Количество распространенного информационного материала</w:t>
            </w:r>
            <w:r w:rsidR="00063AD9">
              <w:t xml:space="preserve"> по ГО и ЧС</w:t>
            </w:r>
            <w:r w:rsidR="00482C7A">
              <w:t xml:space="preserve"> и безопасности людей на водных объектах</w:t>
            </w:r>
            <w:r w:rsidRPr="00B04CE6">
              <w:t>, экземпляров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 w:rsidP="00DE19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19E4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 w:rsidP="00DE19E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  <w:r w:rsidR="00DE19E4">
              <w:rPr>
                <w:rFonts w:eastAsia="Batang"/>
                <w:lang w:eastAsia="ko-K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Площадь содержания  минерализованной полосы, м</w:t>
            </w:r>
            <w:proofErr w:type="gramStart"/>
            <w:r w:rsidRPr="00B04C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8231B6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52690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52690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52690"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B52690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52690"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52690" w:rsidRDefault="00B26E44" w:rsidP="00AA4AA1">
            <w:pPr>
              <w:autoSpaceDE w:val="0"/>
              <w:autoSpaceDN w:val="0"/>
              <w:adjustRightInd w:val="0"/>
              <w:jc w:val="center"/>
            </w:pPr>
            <w:r w:rsidRPr="00B52690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B52690" w:rsidRDefault="00DE19E4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</w:t>
            </w:r>
            <w:r w:rsidR="002A53E7">
              <w:rPr>
                <w:rFonts w:eastAsia="Batang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52690" w:rsidRDefault="00252A12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</w:t>
            </w:r>
            <w:r w:rsidR="002A53E7">
              <w:rPr>
                <w:rFonts w:eastAsia="Batang"/>
                <w:lang w:eastAsia="ko-K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B52690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52690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B52690">
              <w:rPr>
                <w:rFonts w:eastAsia="Batang"/>
                <w:lang w:eastAsia="ko-KR"/>
              </w:rPr>
              <w:lastRenderedPageBreak/>
              <w:t>Полноват</w:t>
            </w:r>
            <w:proofErr w:type="gramEnd"/>
          </w:p>
        </w:tc>
      </w:tr>
      <w:tr w:rsidR="00B26E44" w:rsidTr="00482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DE19E4">
            <w:pPr>
              <w:autoSpaceDE w:val="0"/>
              <w:autoSpaceDN w:val="0"/>
              <w:adjustRightInd w:val="0"/>
              <w:jc w:val="both"/>
            </w:pPr>
            <w:r w:rsidRPr="00B04CE6">
              <w:t>Уровень</w:t>
            </w:r>
            <w:r w:rsidR="00DE19E4">
              <w:t xml:space="preserve"> </w:t>
            </w:r>
            <w:r w:rsidRPr="00B04CE6">
              <w:t>обеспеченности деятельности добровольной народной дружины,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482C7A" w:rsidP="00482C7A">
            <w:pPr>
              <w:autoSpaceDE w:val="0"/>
              <w:autoSpaceDN w:val="0"/>
              <w:adjustRightInd w:val="0"/>
              <w:jc w:val="both"/>
            </w:pPr>
            <w:r>
              <w:t>Повышение доли энергетической эффективности,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482C7A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52A1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2A53E7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Уровень благоустроенности в населенных пунктах сельского поселения</w:t>
            </w:r>
            <w:r w:rsidR="00063AD9">
              <w:t xml:space="preserve"> Полноват</w:t>
            </w:r>
            <w:r w:rsidRPr="00B04CE6"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D14680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 w:rsidR="00063AD9">
              <w:t xml:space="preserve"> </w:t>
            </w:r>
            <w:proofErr w:type="gramStart"/>
            <w:r w:rsidR="00063AD9">
              <w:t>Полноват</w:t>
            </w:r>
            <w:proofErr w:type="gramEnd"/>
            <w:r w:rsidRPr="00B04CE6"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C06B68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8644E">
              <w:t>Обеспеченность услугой по подвозу чистой питьевой воды,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8644E"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>
            <w:pPr>
              <w:autoSpaceDE w:val="0"/>
              <w:autoSpaceDN w:val="0"/>
              <w:adjustRightInd w:val="0"/>
              <w:jc w:val="center"/>
            </w:pPr>
            <w:r w:rsidRPr="00B8644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8644E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1C333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B8644E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8644E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B8644E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8644E"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8644E"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>
            <w:pPr>
              <w:autoSpaceDE w:val="0"/>
              <w:autoSpaceDN w:val="0"/>
              <w:adjustRightInd w:val="0"/>
              <w:jc w:val="center"/>
            </w:pPr>
            <w:r w:rsidRPr="00B8644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8644E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8644E" w:rsidRDefault="001C333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B8644E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B8644E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B8644E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Площадь содержания территории размещения отходов в надлежащем состоянии, тыс</w:t>
            </w:r>
            <w:proofErr w:type="gramStart"/>
            <w:r w:rsidRPr="00B04CE6">
              <w:t>.м</w:t>
            </w:r>
            <w:proofErr w:type="gramEnd"/>
            <w:r w:rsidRPr="00B04CE6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8231B6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тыс. м</w:t>
            </w:r>
            <w:proofErr w:type="gramStart"/>
            <w:r>
              <w:rPr>
                <w:rFonts w:eastAsia="Batang"/>
                <w:vertAlign w:val="superscript"/>
                <w:lang w:eastAsia="ko-KR"/>
              </w:rPr>
              <w:t>2</w:t>
            </w:r>
            <w:proofErr w:type="gramEnd"/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063AD9" w:rsidTr="002A53E7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9" w:rsidRPr="00B04CE6" w:rsidRDefault="00063AD9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9" w:rsidRPr="00B04CE6" w:rsidRDefault="00063AD9" w:rsidP="00482C7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9" w:rsidRDefault="00063AD9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9" w:rsidRDefault="00252A12" w:rsidP="002A53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9" w:rsidRDefault="00DE19E4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Default="00DE19E4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  <w:p w:rsidR="00063AD9" w:rsidRDefault="00DE19E4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  <w:p w:rsidR="00063AD9" w:rsidRDefault="00063AD9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D9" w:rsidRPr="009415B6" w:rsidRDefault="00063AD9" w:rsidP="002A53E7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B7F96" w:rsidTr="00482C7A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96" w:rsidRPr="00B04CE6" w:rsidRDefault="00BB7F96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96" w:rsidRPr="00B04CE6" w:rsidRDefault="00BB7F96" w:rsidP="00482C7A">
            <w:pPr>
              <w:autoSpaceDE w:val="0"/>
              <w:autoSpaceDN w:val="0"/>
              <w:adjustRightInd w:val="0"/>
              <w:jc w:val="both"/>
            </w:pPr>
            <w:r>
              <w:t>Проведение ремонтных работ систем газораспределения, теплоснабжения, водоснабжения и водоотведения,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96" w:rsidRDefault="00BB7F9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96" w:rsidRDefault="00BB7F9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96" w:rsidRDefault="00BB7F9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  <w:r w:rsidR="001C2BBE">
              <w:rPr>
                <w:rFonts w:eastAsia="Batang"/>
                <w:lang w:eastAsia="ko-K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96" w:rsidRDefault="00BB7F96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  <w:r w:rsidR="001C2BBE">
              <w:rPr>
                <w:rFonts w:eastAsia="Batang"/>
                <w:lang w:eastAsia="ko-KR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6" w:rsidRPr="009415B6" w:rsidRDefault="00BB7F96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>Администрация сельского поселения Полноват</w:t>
            </w:r>
          </w:p>
        </w:tc>
      </w:tr>
      <w:tr w:rsidR="00B26E44" w:rsidTr="00482C7A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Обеспечение населения услугами общественной бани,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1C333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252A12">
            <w:pPr>
              <w:autoSpaceDE w:val="0"/>
              <w:autoSpaceDN w:val="0"/>
              <w:adjustRightInd w:val="0"/>
              <w:jc w:val="both"/>
            </w:pPr>
            <w:r w:rsidRPr="00B04CE6">
              <w:t xml:space="preserve">Доля обеспеченности муниципальных учреждений </w:t>
            </w:r>
            <w:r w:rsidRPr="00B04CE6">
              <w:lastRenderedPageBreak/>
              <w:t>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D14680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</w:t>
            </w:r>
            <w:r w:rsidRPr="009415B6">
              <w:rPr>
                <w:rFonts w:eastAsia="Batang"/>
                <w:lang w:eastAsia="ko-KR"/>
              </w:rPr>
              <w:lastRenderedPageBreak/>
              <w:t xml:space="preserve">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0F1EC0">
              <w:t>Количество проведенных спортивных мероприятий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>
            <w:pPr>
              <w:autoSpaceDE w:val="0"/>
              <w:autoSpaceDN w:val="0"/>
              <w:adjustRightInd w:val="0"/>
              <w:jc w:val="center"/>
            </w:pPr>
            <w:r w:rsidRPr="000F1EC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0F1EC0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0F1EC0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252A12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2" w:rsidRPr="00B04CE6" w:rsidRDefault="00252A12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2" w:rsidRPr="000F1EC0" w:rsidRDefault="00252A12" w:rsidP="00252A12">
            <w:pPr>
              <w:autoSpaceDE w:val="0"/>
              <w:autoSpaceDN w:val="0"/>
              <w:adjustRightInd w:val="0"/>
              <w:jc w:val="both"/>
            </w:pPr>
            <w:r w:rsidRPr="00B04CE6">
              <w:t xml:space="preserve">Доля обеспеченности муниципальных учреждений </w:t>
            </w:r>
            <w:r>
              <w:t>спорта</w:t>
            </w:r>
            <w:r w:rsidRPr="00B04CE6">
              <w:t xml:space="preserve">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2" w:rsidRPr="000F1EC0" w:rsidRDefault="00252A12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2" w:rsidRPr="000F1EC0" w:rsidRDefault="00252A1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2" w:rsidRPr="000F1EC0" w:rsidRDefault="00252A12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12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2" w:rsidRPr="000F1EC0" w:rsidRDefault="00252A12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0F1EC0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0F1EC0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>
            <w:pPr>
              <w:autoSpaceDE w:val="0"/>
              <w:autoSpaceDN w:val="0"/>
              <w:adjustRightInd w:val="0"/>
              <w:jc w:val="center"/>
            </w:pPr>
            <w:r w:rsidRPr="000F1EC0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0F1EC0" w:rsidRDefault="001C333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0F1EC0" w:rsidRDefault="00B26E44" w:rsidP="00CF265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0F1EC0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0F1EC0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&lt;</w:t>
            </w:r>
            <w: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/>
              </w:rPr>
              <w:t>&lt;</w:t>
            </w:r>
            <w: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52690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lang w:val="en-US"/>
              </w:rPr>
              <w:t>&lt;</w:t>
            </w:r>
            <w: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 w:rsidRPr="00B04CE6">
              <w:t>Обеспеченность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53564F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53564F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B26E4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B04CE6" w:rsidRDefault="00B26E44" w:rsidP="00482C7A">
            <w:pPr>
              <w:autoSpaceDE w:val="0"/>
              <w:autoSpaceDN w:val="0"/>
              <w:adjustRightInd w:val="0"/>
              <w:jc w:val="both"/>
            </w:pPr>
            <w:r>
              <w:t>Исполнение плана по предоставлению иных межбюджетных трансфертов</w:t>
            </w:r>
            <w:r w:rsidR="00CF3C08">
              <w:t>,</w:t>
            </w:r>
            <w:r>
              <w:t xml:space="preserve">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44" w:rsidRPr="0053564F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53564F">
              <w:rPr>
                <w:rFonts w:eastAsia="Batang"/>
                <w:lang w:eastAsia="ko-KR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9415B6" w:rsidRDefault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tr w:rsidR="00DE19E4" w:rsidTr="00482C7A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Pr="00B04CE6" w:rsidRDefault="00DE19E4" w:rsidP="00482C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Default="00DE19E4" w:rsidP="00482C7A">
            <w:pPr>
              <w:autoSpaceDE w:val="0"/>
              <w:autoSpaceDN w:val="0"/>
              <w:adjustRightInd w:val="0"/>
              <w:jc w:val="both"/>
            </w:pPr>
            <w: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Default="00DE19E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Default="00DE19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Default="007500AD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E4" w:rsidRPr="0053564F" w:rsidRDefault="007500AD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E4" w:rsidRPr="009415B6" w:rsidRDefault="00DE19E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9415B6">
              <w:rPr>
                <w:rFonts w:eastAsia="Batang"/>
                <w:lang w:eastAsia="ko-KR"/>
              </w:rPr>
              <w:t xml:space="preserve">Администрация сельского поселения </w:t>
            </w:r>
            <w:proofErr w:type="gramStart"/>
            <w:r w:rsidRPr="009415B6">
              <w:rPr>
                <w:rFonts w:eastAsia="Batang"/>
                <w:lang w:eastAsia="ko-KR"/>
              </w:rPr>
              <w:t>Полноват</w:t>
            </w:r>
            <w:proofErr w:type="gramEnd"/>
          </w:p>
        </w:tc>
      </w:tr>
      <w:bookmarkEnd w:id="0"/>
      <w:bookmarkEnd w:id="1"/>
    </w:tbl>
    <w:p w:rsidR="00CF07FA" w:rsidRDefault="00CF07FA" w:rsidP="00121F6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CF07FA" w:rsidRDefault="00CF07FA" w:rsidP="00121F6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913DB3" w:rsidRDefault="00913DB3" w:rsidP="00121F6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913DB3" w:rsidRDefault="00913DB3" w:rsidP="00121F6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913DB3" w:rsidRDefault="00913DB3" w:rsidP="00121F65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FF12EB" w:rsidRDefault="00121F65" w:rsidP="00121F65">
      <w:pPr>
        <w:tabs>
          <w:tab w:val="left" w:pos="0"/>
        </w:tabs>
        <w:autoSpaceDE w:val="0"/>
        <w:autoSpaceDN w:val="0"/>
        <w:adjustRightInd w:val="0"/>
        <w:jc w:val="center"/>
        <w:sectPr w:rsidR="00FF12EB" w:rsidSect="00CF07FA">
          <w:pgSz w:w="16838" w:h="11906" w:orient="landscape"/>
          <w:pgMar w:top="709" w:right="1134" w:bottom="709" w:left="1134" w:header="709" w:footer="709" w:gutter="0"/>
          <w:cols w:space="720"/>
        </w:sectPr>
      </w:pPr>
      <w:r>
        <w:rPr>
          <w:rFonts w:eastAsia="Calibri"/>
          <w:sz w:val="20"/>
          <w:szCs w:val="20"/>
          <w:lang w:eastAsia="en-US"/>
        </w:rPr>
        <w:t>О</w:t>
      </w:r>
      <w:r w:rsidR="003E6C17">
        <w:t xml:space="preserve">тветственный исполнитель муниципальной программы      </w:t>
      </w:r>
      <w:r w:rsidR="00E82103">
        <w:t xml:space="preserve">                      </w:t>
      </w:r>
      <w:r w:rsidR="003E6C17">
        <w:t xml:space="preserve">                             Е.У. Уразов</w:t>
      </w:r>
    </w:p>
    <w:p w:rsidR="008B101C" w:rsidRDefault="008B101C" w:rsidP="008B101C">
      <w:pPr>
        <w:jc w:val="right"/>
        <w:rPr>
          <w:rFonts w:eastAsia="Calibri"/>
          <w:lang w:eastAsia="en-US"/>
        </w:rPr>
      </w:pPr>
      <w:bookmarkStart w:id="2" w:name="_GoBack"/>
      <w:bookmarkEnd w:id="2"/>
    </w:p>
    <w:p w:rsidR="008B101C" w:rsidRDefault="008B101C" w:rsidP="008B101C">
      <w:pPr>
        <w:jc w:val="right"/>
        <w:rPr>
          <w:rFonts w:eastAsia="Calibri"/>
          <w:lang w:eastAsia="en-US"/>
        </w:rPr>
      </w:pPr>
    </w:p>
    <w:p w:rsidR="008B101C" w:rsidRDefault="008B101C" w:rsidP="008B101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Пояснительная записка </w:t>
      </w:r>
    </w:p>
    <w:p w:rsidR="008B101C" w:rsidRDefault="008B101C" w:rsidP="008B101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Полноват и использовании бюджетных средств за </w:t>
      </w:r>
      <w:r w:rsidR="00DE19E4">
        <w:rPr>
          <w:rFonts w:eastAsia="Calibri"/>
          <w:b/>
          <w:lang w:eastAsia="en-US"/>
        </w:rPr>
        <w:t>201</w:t>
      </w:r>
      <w:r w:rsidR="00BB7F96">
        <w:rPr>
          <w:rFonts w:eastAsia="Calibri"/>
          <w:b/>
          <w:lang w:eastAsia="en-US"/>
        </w:rPr>
        <w:t>9</w:t>
      </w:r>
      <w:r w:rsidR="00DE19E4">
        <w:rPr>
          <w:rFonts w:eastAsia="Calibri"/>
          <w:b/>
          <w:lang w:eastAsia="en-US"/>
        </w:rPr>
        <w:t xml:space="preserve"> год</w:t>
      </w:r>
    </w:p>
    <w:p w:rsidR="00C97CDE" w:rsidRDefault="00C97CDE" w:rsidP="008B101C">
      <w:pPr>
        <w:jc w:val="center"/>
        <w:rPr>
          <w:rFonts w:eastAsia="Calibri"/>
          <w:b/>
          <w:lang w:eastAsia="en-US"/>
        </w:rPr>
      </w:pPr>
    </w:p>
    <w:p w:rsidR="00C97CDE" w:rsidRDefault="00C97CDE" w:rsidP="00C97CDE">
      <w:pPr>
        <w:ind w:firstLine="709"/>
        <w:jc w:val="both"/>
        <w:rPr>
          <w:bCs/>
        </w:rPr>
      </w:pPr>
      <w:proofErr w:type="gramStart"/>
      <w:r>
        <w:rPr>
          <w:rFonts w:eastAsia="Calibri"/>
          <w:lang w:eastAsia="en-US"/>
        </w:rPr>
        <w:t>Муниципальная программа реализуется в соответствии со статьей 179 Бюджетного кодекса Российской Федерации 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Полноват  от 28 октября 2016 года № 157 «</w:t>
      </w:r>
      <w:r>
        <w:t>Об утверждении муниципальной программы сельского поселения Полноват «</w:t>
      </w:r>
      <w:r>
        <w:rPr>
          <w:bCs/>
        </w:rPr>
        <w:t>Реализация полномочий органов местного самоуправления на 2017-2019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годы» (с изменениями на 27 марта 2017 года № 31, на 10 мая 2017 года № 46, на 28 ноября 2017 года № 126, на 25 декабря 2017 года № 152</w:t>
      </w:r>
      <w:r w:rsidR="00AD4D99">
        <w:rPr>
          <w:bCs/>
        </w:rPr>
        <w:t xml:space="preserve">, на 27 марта 2018 года № 33, </w:t>
      </w:r>
      <w:r w:rsidR="00962382">
        <w:rPr>
          <w:bCs/>
        </w:rPr>
        <w:t xml:space="preserve"> </w:t>
      </w:r>
      <w:r w:rsidR="00AD4D99">
        <w:rPr>
          <w:bCs/>
        </w:rPr>
        <w:t xml:space="preserve">на 14 ноября 2018 года № 142, на 27 декабря </w:t>
      </w:r>
      <w:r w:rsidR="00E92EF0">
        <w:rPr>
          <w:bCs/>
        </w:rPr>
        <w:t xml:space="preserve">2018 года </w:t>
      </w:r>
      <w:r w:rsidR="00AD4D99">
        <w:rPr>
          <w:bCs/>
        </w:rPr>
        <w:t>№ 175</w:t>
      </w:r>
      <w:r w:rsidR="00BB7F96">
        <w:rPr>
          <w:bCs/>
        </w:rPr>
        <w:t>, на 25 марта 2019 года № 12, на 22 ноября 2019 года № 99, на 27 декабря</w:t>
      </w:r>
      <w:proofErr w:type="gramEnd"/>
      <w:r w:rsidR="00BB7F96">
        <w:rPr>
          <w:bCs/>
        </w:rPr>
        <w:t xml:space="preserve"> </w:t>
      </w:r>
      <w:proofErr w:type="gramStart"/>
      <w:r w:rsidR="00BB7F96">
        <w:rPr>
          <w:bCs/>
        </w:rPr>
        <w:t>2019 года           № 133</w:t>
      </w:r>
      <w:r>
        <w:rPr>
          <w:bCs/>
        </w:rPr>
        <w:t>).</w:t>
      </w:r>
      <w:proofErr w:type="gramEnd"/>
    </w:p>
    <w:p w:rsidR="00C97CDE" w:rsidRDefault="00C97CDE" w:rsidP="00C97CDE">
      <w:pPr>
        <w:autoSpaceDE w:val="0"/>
        <w:autoSpaceDN w:val="0"/>
        <w:adjustRightInd w:val="0"/>
        <w:ind w:firstLine="709"/>
        <w:jc w:val="both"/>
      </w:pPr>
    </w:p>
    <w:p w:rsidR="00C97CDE" w:rsidRDefault="00C97CDE" w:rsidP="00C97CDE">
      <w:pPr>
        <w:ind w:firstLine="708"/>
        <w:jc w:val="both"/>
      </w:pPr>
      <w:r>
        <w:t>Муниципальная  программа сельского поселения Полноват «</w:t>
      </w:r>
      <w:r>
        <w:rPr>
          <w:bCs/>
        </w:rPr>
        <w:t>Реализация полномочий органов местного самоуправления на 2017-2023 годы</w:t>
      </w:r>
      <w:r>
        <w:t>» за 201</w:t>
      </w:r>
      <w:r w:rsidR="00BB7F96">
        <w:t>9</w:t>
      </w:r>
      <w:r>
        <w:t xml:space="preserve"> год исполнена на </w:t>
      </w:r>
      <w:r w:rsidR="00CF07FA">
        <w:t>98,64</w:t>
      </w:r>
      <w:r>
        <w:t>%, из них по мероприятиям:</w:t>
      </w:r>
    </w:p>
    <w:p w:rsidR="00C97CDE" w:rsidRPr="000B15E0" w:rsidRDefault="006D37B9" w:rsidP="00C97CDE">
      <w:pPr>
        <w:pStyle w:val="a6"/>
        <w:numPr>
          <w:ilvl w:val="0"/>
          <w:numId w:val="6"/>
        </w:numPr>
        <w:ind w:left="0" w:firstLine="705"/>
        <w:jc w:val="both"/>
      </w:pPr>
      <w:r>
        <w:t>М</w:t>
      </w:r>
      <w:r w:rsidR="00C97CDE" w:rsidRPr="000B15E0">
        <w:t>ероприяти</w:t>
      </w:r>
      <w:r>
        <w:t>е</w:t>
      </w:r>
      <w:r w:rsidR="00C97CDE" w:rsidRPr="000B15E0">
        <w:t xml:space="preserve"> «Обеспеченность выполнения полномочий  органов местного самоуправления» </w:t>
      </w:r>
      <w:r>
        <w:t>исполнено полностью. О</w:t>
      </w:r>
      <w:r w:rsidR="00C97CDE" w:rsidRPr="000B15E0">
        <w:t xml:space="preserve">своено </w:t>
      </w:r>
      <w:r w:rsidR="00CF07FA">
        <w:t>14 552,0</w:t>
      </w:r>
      <w:r w:rsidR="00C97CDE" w:rsidRPr="000B15E0">
        <w:t xml:space="preserve"> тыс. рублей, из них на оплату по трудовым договорам сотрудников администрации</w:t>
      </w:r>
      <w:r w:rsidR="008672F7">
        <w:t xml:space="preserve"> сельского поселения Полноват </w:t>
      </w:r>
      <w:r w:rsidR="00C97CDE" w:rsidRPr="000B15E0">
        <w:t xml:space="preserve">– </w:t>
      </w:r>
      <w:r w:rsidR="00CF07FA">
        <w:t>13 078,7</w:t>
      </w:r>
      <w:r w:rsidR="00C97CDE" w:rsidRPr="000B15E0">
        <w:t xml:space="preserve"> тыс. рублей (включая страховые взносы, командировочные расходы</w:t>
      </w:r>
      <w:r w:rsidR="00CF07FA">
        <w:t xml:space="preserve">, выплаты по временной нетрудоспособности </w:t>
      </w:r>
      <w:r w:rsidR="00C97CDE" w:rsidRPr="000B15E0">
        <w:t>и льготный проезд), на оплату товаров, работ, услуг для обеспечения деятельности администрации</w:t>
      </w:r>
      <w:r w:rsidR="008672F7">
        <w:t xml:space="preserve"> сельского поселения Полноват</w:t>
      </w:r>
      <w:r w:rsidR="00C97CDE" w:rsidRPr="000B15E0">
        <w:t xml:space="preserve"> – </w:t>
      </w:r>
      <w:r w:rsidR="00CF07FA">
        <w:t>1 473,3</w:t>
      </w:r>
      <w:r w:rsidR="00C97CDE" w:rsidRPr="000B15E0">
        <w:t xml:space="preserve"> тыс. рублей. Освоение денежных средств осуществлялось в соответствии с графиком выплат по трудовым договорам, а так же в соответствии с выставленными счетами фактурами на основании заключенных договоров. Обязательства по трудовым договорам, по договорам на оплату товаров, работ, услуг исполнены на 100%. </w:t>
      </w:r>
    </w:p>
    <w:p w:rsidR="00C97CDE" w:rsidRPr="00CF07FA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 w:rsidRPr="00CF07FA">
        <w:rPr>
          <w:bCs/>
          <w:iCs/>
          <w:color w:val="000000"/>
        </w:rPr>
        <w:t>Мероприятие «</w:t>
      </w:r>
      <w:r w:rsidRPr="00CF07FA">
        <w:t>Создание условий для развития и совершенст</w:t>
      </w:r>
      <w:r w:rsidR="005C4965" w:rsidRPr="00CF07FA">
        <w:t xml:space="preserve">вования муниципальной службы» </w:t>
      </w:r>
      <w:r w:rsidRPr="00CF07FA">
        <w:t xml:space="preserve">исполнено  полностью. Освоено </w:t>
      </w:r>
      <w:r w:rsidR="00CF07FA" w:rsidRPr="00CF07FA">
        <w:t>41,5</w:t>
      </w:r>
      <w:r w:rsidRPr="00CF07FA">
        <w:t xml:space="preserve"> тыс. рублей, из них на диспансеризацию муниципальных служащих – </w:t>
      </w:r>
      <w:r w:rsidR="00CF07FA" w:rsidRPr="00CF07FA">
        <w:t>26,</w:t>
      </w:r>
      <w:r w:rsidR="00123766">
        <w:t>5</w:t>
      </w:r>
      <w:r w:rsidRPr="00CF07FA">
        <w:t xml:space="preserve">  тыс. рублей (запланировано </w:t>
      </w:r>
      <w:r w:rsidR="005C4965" w:rsidRPr="00CF07FA">
        <w:t>4</w:t>
      </w:r>
      <w:r w:rsidRPr="00CF07FA">
        <w:t xml:space="preserve"> сотрудник</w:t>
      </w:r>
      <w:r w:rsidR="005C4965" w:rsidRPr="00CF07FA">
        <w:t>а</w:t>
      </w:r>
      <w:r w:rsidRPr="00CF07FA">
        <w:t xml:space="preserve">, прошли диспансеризацию </w:t>
      </w:r>
      <w:r w:rsidR="005C4965" w:rsidRPr="00CF07FA">
        <w:t>4</w:t>
      </w:r>
      <w:r w:rsidRPr="00CF07FA">
        <w:t xml:space="preserve"> сотрудник</w:t>
      </w:r>
      <w:r w:rsidR="005C4965" w:rsidRPr="00CF07FA">
        <w:t>а</w:t>
      </w:r>
      <w:r w:rsidRPr="00CF07FA">
        <w:t xml:space="preserve">); </w:t>
      </w:r>
      <w:r w:rsidRPr="00123766">
        <w:t xml:space="preserve">на повышение квалификации муниципальных служащих –          </w:t>
      </w:r>
      <w:r w:rsidR="005C4965" w:rsidRPr="00123766">
        <w:t>1</w:t>
      </w:r>
      <w:r w:rsidR="00123766" w:rsidRPr="00123766">
        <w:t>5</w:t>
      </w:r>
      <w:r w:rsidR="005C4965" w:rsidRPr="00123766">
        <w:t>,0</w:t>
      </w:r>
      <w:r w:rsidRPr="00123766">
        <w:t xml:space="preserve"> тыс. рублей (запланировано </w:t>
      </w:r>
      <w:r w:rsidR="00123766" w:rsidRPr="00123766">
        <w:t>3</w:t>
      </w:r>
      <w:r w:rsidRPr="00123766">
        <w:t xml:space="preserve"> сотрудника,  прошли обучение </w:t>
      </w:r>
      <w:r w:rsidR="00123766" w:rsidRPr="00123766">
        <w:t>3</w:t>
      </w:r>
      <w:r w:rsidRPr="00123766">
        <w:t xml:space="preserve"> сотрудника).</w:t>
      </w:r>
      <w:r w:rsidRPr="00CF07FA">
        <w:t xml:space="preserve">  </w:t>
      </w:r>
    </w:p>
    <w:p w:rsidR="00C97CDE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>
        <w:t xml:space="preserve">Мероприятие «Реализация отдельных государственных полномочий» исполнено полностью. Освоено </w:t>
      </w:r>
      <w:r w:rsidR="00E92EF0">
        <w:t>2</w:t>
      </w:r>
      <w:r w:rsidR="00CF07FA">
        <w:t>4</w:t>
      </w:r>
      <w:r w:rsidR="00E92EF0">
        <w:t>1,7</w:t>
      </w:r>
      <w:r>
        <w:t xml:space="preserve"> тыс. рублей на оплату по трудов</w:t>
      </w:r>
      <w:r w:rsidR="007500AD">
        <w:t>ым</w:t>
      </w:r>
      <w:r>
        <w:t xml:space="preserve"> договор</w:t>
      </w:r>
      <w:r w:rsidR="007500AD">
        <w:t>ам</w:t>
      </w:r>
      <w:r>
        <w:t xml:space="preserve"> сотрудник</w:t>
      </w:r>
      <w:r w:rsidR="007500AD">
        <w:t>ам</w:t>
      </w:r>
      <w:r>
        <w:t xml:space="preserve"> администрации </w:t>
      </w:r>
      <w:r w:rsidR="008672F7">
        <w:t xml:space="preserve">сельского поселения Полноват </w:t>
      </w:r>
      <w:r>
        <w:t>(</w:t>
      </w:r>
      <w:r w:rsidR="007500AD">
        <w:t xml:space="preserve">сотруднику </w:t>
      </w:r>
      <w:r>
        <w:t>ВУС</w:t>
      </w:r>
      <w:r w:rsidR="007500AD">
        <w:t xml:space="preserve"> и сотруднику ЗАГС</w:t>
      </w:r>
      <w:r>
        <w:t>)</w:t>
      </w:r>
      <w:r w:rsidR="007500AD">
        <w:t>,</w:t>
      </w:r>
      <w:r w:rsidR="00730686">
        <w:t xml:space="preserve"> а также на осуществление полномочий в сфере обращения ТКО.</w:t>
      </w:r>
    </w:p>
    <w:p w:rsidR="00C97CDE" w:rsidRDefault="00C97CDE" w:rsidP="00C97CDE">
      <w:pPr>
        <w:pStyle w:val="a6"/>
        <w:numPr>
          <w:ilvl w:val="0"/>
          <w:numId w:val="6"/>
        </w:numPr>
        <w:ind w:left="0" w:firstLine="709"/>
        <w:jc w:val="both"/>
      </w:pPr>
      <w:r>
        <w:t xml:space="preserve">Мероприятие «Создание  резерва  материальных ресурсов для ликвидации чрезвычайных ситуаций и в целях гражданской обороны»  исполнено полностью. Освоено </w:t>
      </w:r>
      <w:r w:rsidR="00CF07FA">
        <w:t>18,5</w:t>
      </w:r>
      <w:r>
        <w:t xml:space="preserve"> тыс. руб., м</w:t>
      </w:r>
      <w:r>
        <w:rPr>
          <w:lang w:eastAsia="en-US"/>
        </w:rPr>
        <w:t xml:space="preserve">атериальные ресурсы </w:t>
      </w:r>
      <w:proofErr w:type="gramStart"/>
      <w:r>
        <w:rPr>
          <w:lang w:eastAsia="en-US"/>
        </w:rPr>
        <w:t>приобретены в соответствии с постановлением администрации сельского поселения Полноват</w:t>
      </w:r>
      <w:proofErr w:type="gramEnd"/>
      <w:r>
        <w:rPr>
          <w:lang w:eastAsia="en-US"/>
        </w:rPr>
        <w:t xml:space="preserve"> от 11 октября  2016 года № 151 «</w:t>
      </w:r>
      <w:r w:rsidRPr="00B466C5">
        <w:rPr>
          <w:lang w:eastAsia="en-US"/>
        </w:rPr>
        <w:t>О создании резервов материальных ресурсов (запасов) сельского поселения Полноват для предупреждения и ликвидации чрезвычайных ситуаций природного и техногенного характера и в целях гражданской обороны</w:t>
      </w:r>
      <w:r>
        <w:rPr>
          <w:lang w:eastAsia="en-US"/>
        </w:rPr>
        <w:t>».</w:t>
      </w:r>
      <w:r>
        <w:t xml:space="preserve"> </w:t>
      </w:r>
      <w:r w:rsidR="000B15E0">
        <w:t xml:space="preserve">Оплата товаров проводилась по 1 договору (приобретено – </w:t>
      </w:r>
      <w:r w:rsidR="00123766">
        <w:t>носилки плащевые НП-ММ в количестве 1 шт.</w:t>
      </w:r>
      <w:r w:rsidR="007500AD">
        <w:t xml:space="preserve"> на сумму 4500 руб.,</w:t>
      </w:r>
      <w:r w:rsidR="000B15E0">
        <w:t xml:space="preserve"> </w:t>
      </w:r>
      <w:proofErr w:type="gramStart"/>
      <w:r w:rsidR="00123766">
        <w:t>бак</w:t>
      </w:r>
      <w:proofErr w:type="gramEnd"/>
      <w:r w:rsidR="00123766">
        <w:t xml:space="preserve"> оцинкованный 75 л. с краном в количестве 1 шт.</w:t>
      </w:r>
      <w:r w:rsidR="007500AD">
        <w:t xml:space="preserve"> на сумму 2000 руб.</w:t>
      </w:r>
      <w:r w:rsidR="00123766">
        <w:t>, палатка четырехместная двухслойная в количестве 1 шт.</w:t>
      </w:r>
      <w:r w:rsidR="007500AD">
        <w:t xml:space="preserve"> на сумму 12000 руб.</w:t>
      </w:r>
      <w:r w:rsidR="000B15E0">
        <w:t>).</w:t>
      </w:r>
    </w:p>
    <w:p w:rsidR="00C97CDE" w:rsidRPr="00880156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 w:rsidRPr="00880156">
        <w:t xml:space="preserve">Мероприятие «Мероприятия по обеспечению первичных мер пожарной безопасности» исполнено </w:t>
      </w:r>
      <w:r>
        <w:t>полностью</w:t>
      </w:r>
      <w:r w:rsidRPr="00880156">
        <w:t xml:space="preserve">. </w:t>
      </w:r>
      <w:proofErr w:type="gramStart"/>
      <w:r w:rsidRPr="00880156">
        <w:t xml:space="preserve">Освоено </w:t>
      </w:r>
      <w:r w:rsidR="00123766">
        <w:t>53,8</w:t>
      </w:r>
      <w:r w:rsidRPr="00880156">
        <w:t xml:space="preserve"> тыс. рублей на </w:t>
      </w:r>
      <w:r>
        <w:t xml:space="preserve">оплату товаров, работ, услуг по     </w:t>
      </w:r>
      <w:r w:rsidR="000C70D3">
        <w:t>3</w:t>
      </w:r>
      <w:r>
        <w:t xml:space="preserve"> договорам </w:t>
      </w:r>
      <w:r w:rsidRPr="00880156">
        <w:t>(</w:t>
      </w:r>
      <w:r w:rsidR="00962382">
        <w:t>услуги по уборке противопожарного разрыва, восстановлению минерализованной полосы</w:t>
      </w:r>
      <w:r>
        <w:t xml:space="preserve"> – </w:t>
      </w:r>
      <w:r w:rsidR="00123766">
        <w:t>27,8</w:t>
      </w:r>
      <w:r>
        <w:t xml:space="preserve"> тыс. руб., изготовление  информационного материала – 6</w:t>
      </w:r>
      <w:r w:rsidR="00962382">
        <w:t>,0</w:t>
      </w:r>
      <w:r>
        <w:t xml:space="preserve"> тыс. руб.</w:t>
      </w:r>
      <w:r w:rsidR="00123766">
        <w:t>, приобретение пожарного щита – 20,0 тыс. руб.</w:t>
      </w:r>
      <w:r w:rsidRPr="00880156">
        <w:t xml:space="preserve">). </w:t>
      </w:r>
      <w:proofErr w:type="gramEnd"/>
    </w:p>
    <w:p w:rsidR="00C97CDE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>
        <w:lastRenderedPageBreak/>
        <w:t xml:space="preserve">Мероприятие «Мероприятия по профилактике правонарушений»  </w:t>
      </w:r>
      <w:r>
        <w:rPr>
          <w:lang w:eastAsia="en-US"/>
        </w:rPr>
        <w:t xml:space="preserve">исполнено </w:t>
      </w:r>
      <w:r w:rsidR="00962382">
        <w:rPr>
          <w:lang w:eastAsia="en-US"/>
        </w:rPr>
        <w:t>без финансового обеспечения</w:t>
      </w:r>
      <w:r>
        <w:rPr>
          <w:lang w:eastAsia="en-US"/>
        </w:rPr>
        <w:t xml:space="preserve">. </w:t>
      </w:r>
      <w:r>
        <w:t xml:space="preserve"> </w:t>
      </w:r>
    </w:p>
    <w:p w:rsidR="00C97CDE" w:rsidRPr="000B15E0" w:rsidRDefault="006D37B9" w:rsidP="00C97CDE">
      <w:pPr>
        <w:pStyle w:val="a6"/>
        <w:numPr>
          <w:ilvl w:val="0"/>
          <w:numId w:val="6"/>
        </w:numPr>
        <w:ind w:left="0" w:firstLine="705"/>
        <w:jc w:val="both"/>
      </w:pPr>
      <w:r>
        <w:t>М</w:t>
      </w:r>
      <w:r w:rsidR="00C97CDE" w:rsidRPr="000B15E0">
        <w:t>ероприяти</w:t>
      </w:r>
      <w:r>
        <w:t>е</w:t>
      </w:r>
      <w:r w:rsidR="00C97CDE" w:rsidRPr="000B15E0">
        <w:t xml:space="preserve"> «Обеспечение мероприятий по энергосбережению  и повышению энергетической эффективности» </w:t>
      </w:r>
      <w:r>
        <w:t xml:space="preserve">исполнено полностью. </w:t>
      </w:r>
      <w:proofErr w:type="gramStart"/>
      <w:r>
        <w:t>О</w:t>
      </w:r>
      <w:r w:rsidR="00C97CDE" w:rsidRPr="000B15E0">
        <w:t xml:space="preserve">своено </w:t>
      </w:r>
      <w:r>
        <w:t>303</w:t>
      </w:r>
      <w:r w:rsidR="000B15E0" w:rsidRPr="000B15E0">
        <w:t>,0</w:t>
      </w:r>
      <w:r w:rsidR="00C97CDE" w:rsidRPr="000B15E0">
        <w:t xml:space="preserve"> тыс. рублей на оплату товаров, работ, услуг по </w:t>
      </w:r>
      <w:r>
        <w:t>4</w:t>
      </w:r>
      <w:r w:rsidR="00C97CDE" w:rsidRPr="000B15E0">
        <w:t xml:space="preserve"> договорам (приобретение </w:t>
      </w:r>
      <w:r w:rsidR="000B15E0" w:rsidRPr="000B15E0">
        <w:t>светодиодных светильников для уличного освещения</w:t>
      </w:r>
      <w:r>
        <w:t xml:space="preserve"> </w:t>
      </w:r>
      <w:r w:rsidR="00D3619C">
        <w:t xml:space="preserve">(42 шт.) </w:t>
      </w:r>
      <w:r>
        <w:t xml:space="preserve">2 договора </w:t>
      </w:r>
      <w:r w:rsidR="00C97CDE" w:rsidRPr="000B15E0">
        <w:t xml:space="preserve">– </w:t>
      </w:r>
      <w:r>
        <w:t>175</w:t>
      </w:r>
      <w:r w:rsidR="000B15E0" w:rsidRPr="000B15E0">
        <w:t>,0 тыс.</w:t>
      </w:r>
      <w:r w:rsidR="00C97CDE" w:rsidRPr="000B15E0">
        <w:t xml:space="preserve"> руб</w:t>
      </w:r>
      <w:r w:rsidR="000B15E0" w:rsidRPr="000B15E0">
        <w:t>лей</w:t>
      </w:r>
      <w:r>
        <w:t>, приобретение и установка противопожарных металлических дверей (2 двери) 2 договора – 128,0 тыс. руб.</w:t>
      </w:r>
      <w:r w:rsidR="00C97CDE" w:rsidRPr="000B15E0">
        <w:t>).</w:t>
      </w:r>
      <w:r w:rsidR="000B15E0">
        <w:t xml:space="preserve"> </w:t>
      </w:r>
      <w:proofErr w:type="gramEnd"/>
    </w:p>
    <w:p w:rsidR="00C97CDE" w:rsidRPr="00860F63" w:rsidRDefault="006D37B9" w:rsidP="00C97CDE">
      <w:pPr>
        <w:pStyle w:val="a6"/>
        <w:numPr>
          <w:ilvl w:val="0"/>
          <w:numId w:val="6"/>
        </w:numPr>
        <w:ind w:left="0" w:firstLine="705"/>
        <w:jc w:val="both"/>
      </w:pPr>
      <w:r>
        <w:t>М</w:t>
      </w:r>
      <w:r w:rsidR="00C97CDE" w:rsidRPr="00860F63">
        <w:t>ероприяти</w:t>
      </w:r>
      <w:r>
        <w:t>е</w:t>
      </w:r>
      <w:r w:rsidR="00C97CDE" w:rsidRPr="00860F63">
        <w:t xml:space="preserve"> «Организация благоустройства территории поселения» </w:t>
      </w:r>
      <w:r>
        <w:t xml:space="preserve">исполнено полностью. </w:t>
      </w:r>
      <w:proofErr w:type="gramStart"/>
      <w:r>
        <w:t>Ос</w:t>
      </w:r>
      <w:r w:rsidR="00C97CDE" w:rsidRPr="00860F63">
        <w:t xml:space="preserve">воено </w:t>
      </w:r>
      <w:r>
        <w:t>3 039,3</w:t>
      </w:r>
      <w:r w:rsidR="00C97CDE" w:rsidRPr="00860F63">
        <w:t xml:space="preserve"> тыс. рублей на оплату товаров, работ, услуг для обеспечения муниципальных нужд сельского поселения </w:t>
      </w:r>
      <w:r w:rsidR="008672F7">
        <w:t xml:space="preserve">Полноват </w:t>
      </w:r>
      <w:r w:rsidR="00C97CDE" w:rsidRPr="00860F63">
        <w:t>(поставка электроэнергии для уличного освещения, ремонт и техническое обслуживание уличного освещения</w:t>
      </w:r>
      <w:r w:rsidR="00821E1A">
        <w:t xml:space="preserve"> – </w:t>
      </w:r>
      <w:r w:rsidR="00FE3D67">
        <w:t>775,5</w:t>
      </w:r>
      <w:r w:rsidR="00821E1A">
        <w:t xml:space="preserve"> тыс. руб.</w:t>
      </w:r>
      <w:r w:rsidR="00C97CDE" w:rsidRPr="00860F63">
        <w:t xml:space="preserve">, </w:t>
      </w:r>
      <w:r w:rsidR="00C97CDE" w:rsidRPr="00860F63">
        <w:rPr>
          <w:lang w:eastAsia="en-US"/>
        </w:rPr>
        <w:t xml:space="preserve">оплата общественных работ, выполняемых  безработными гражданами согласно </w:t>
      </w:r>
      <w:r w:rsidR="007F7CE3">
        <w:rPr>
          <w:lang w:eastAsia="en-US"/>
        </w:rPr>
        <w:t>10</w:t>
      </w:r>
      <w:r w:rsidR="00C97CDE" w:rsidRPr="00860F63">
        <w:rPr>
          <w:lang w:eastAsia="en-US"/>
        </w:rPr>
        <w:t xml:space="preserve"> договоров на сумму </w:t>
      </w:r>
      <w:r w:rsidR="00B96E6D">
        <w:rPr>
          <w:lang w:eastAsia="en-US"/>
        </w:rPr>
        <w:t>949,5</w:t>
      </w:r>
      <w:r w:rsidR="00176CCE" w:rsidRPr="00860F63">
        <w:rPr>
          <w:lang w:eastAsia="en-US"/>
        </w:rPr>
        <w:t xml:space="preserve"> </w:t>
      </w:r>
      <w:r w:rsidR="00C97CDE" w:rsidRPr="00860F63">
        <w:rPr>
          <w:lang w:eastAsia="en-US"/>
        </w:rPr>
        <w:t>тыс. руб.</w:t>
      </w:r>
      <w:r w:rsidR="00821E1A">
        <w:rPr>
          <w:lang w:eastAsia="en-US"/>
        </w:rPr>
        <w:t>, приобретение пиломатериала – 88,0 тыс. руб., оплата работ по устройству пешеходной зоны к зданию музея в</w:t>
      </w:r>
      <w:proofErr w:type="gramEnd"/>
      <w:r w:rsidR="00821E1A">
        <w:rPr>
          <w:lang w:eastAsia="en-US"/>
        </w:rPr>
        <w:t xml:space="preserve"> </w:t>
      </w:r>
      <w:proofErr w:type="gramStart"/>
      <w:r w:rsidR="00821E1A">
        <w:rPr>
          <w:lang w:eastAsia="en-US"/>
        </w:rPr>
        <w:t xml:space="preserve">с. Полноват – 491,6 тыс. руб., приобретение клеток – ловушек (2 шт.) </w:t>
      </w:r>
      <w:r w:rsidR="00FE3D67">
        <w:rPr>
          <w:lang w:eastAsia="en-US"/>
        </w:rPr>
        <w:t>–</w:t>
      </w:r>
      <w:r w:rsidR="00821E1A">
        <w:rPr>
          <w:lang w:eastAsia="en-US"/>
        </w:rPr>
        <w:t xml:space="preserve"> </w:t>
      </w:r>
      <w:r w:rsidR="00FE3D67">
        <w:rPr>
          <w:lang w:eastAsia="en-US"/>
        </w:rPr>
        <w:t xml:space="preserve">26,0 тыс. руб., приобретение хозяйственных товаров – 24,1 тыс. руб., оплата работ </w:t>
      </w:r>
      <w:r w:rsidR="00FE3D67" w:rsidRPr="00FE3D67">
        <w:t>по определению нормативов накопления</w:t>
      </w:r>
      <w:r w:rsidR="00FE3D67">
        <w:t xml:space="preserve"> ТКО – 100,0 тыс. руб., оплата </w:t>
      </w:r>
      <w:r w:rsidR="00E509BD">
        <w:t xml:space="preserve">работ по изготовлению, доставке и монтажу </w:t>
      </w:r>
      <w:r w:rsidR="00E509BD" w:rsidRPr="00431C49">
        <w:rPr>
          <w:rFonts w:eastAsia="MS Mincho"/>
        </w:rPr>
        <w:t xml:space="preserve">памятника </w:t>
      </w:r>
      <w:r w:rsidR="00E509BD">
        <w:rPr>
          <w:rFonts w:eastAsia="MS Mincho"/>
        </w:rPr>
        <w:t>участникам</w:t>
      </w:r>
      <w:r w:rsidR="00E509BD" w:rsidRPr="00431C49">
        <w:rPr>
          <w:rFonts w:eastAsia="MS Mincho"/>
        </w:rPr>
        <w:t xml:space="preserve"> Великой Отечественной войны</w:t>
      </w:r>
      <w:r w:rsidR="00E509BD">
        <w:rPr>
          <w:rFonts w:eastAsia="MS Mincho"/>
        </w:rPr>
        <w:t xml:space="preserve"> в с. Ванзеват (в рамках проекта инициативного бюджетирования «Мы памяти этой верны») – 584,6 тыс. руб.</w:t>
      </w:r>
      <w:r w:rsidR="00C97CDE" w:rsidRPr="00860F63">
        <w:t>).</w:t>
      </w:r>
      <w:proofErr w:type="gramEnd"/>
      <w:r w:rsidR="00C97CDE" w:rsidRPr="00860F63">
        <w:t xml:space="preserve"> Запланированные мероприятия выполнены в полном объеме, обязательства по договорам на оплату товаров, работ, услуг исполнены на 100%.  </w:t>
      </w:r>
    </w:p>
    <w:p w:rsidR="00305C0E" w:rsidRDefault="007F7CE3" w:rsidP="00C97CDE">
      <w:pPr>
        <w:pStyle w:val="a6"/>
        <w:numPr>
          <w:ilvl w:val="0"/>
          <w:numId w:val="6"/>
        </w:numPr>
        <w:ind w:left="0" w:firstLine="705"/>
        <w:jc w:val="both"/>
      </w:pPr>
      <w:r>
        <w:t>М</w:t>
      </w:r>
      <w:r w:rsidR="00C97CDE" w:rsidRPr="009D71C3">
        <w:t>ероприяти</w:t>
      </w:r>
      <w:r>
        <w:t>е</w:t>
      </w:r>
      <w:r w:rsidR="00C97CDE" w:rsidRPr="009D71C3">
        <w:t xml:space="preserve"> «Обеспечение надлежащего уровня эксплуатации муниципального имущества» </w:t>
      </w:r>
      <w:r>
        <w:t>исполнено полностью. О</w:t>
      </w:r>
      <w:r w:rsidR="00C97CDE" w:rsidRPr="009D71C3">
        <w:t xml:space="preserve">своено </w:t>
      </w:r>
      <w:r>
        <w:t>5 819,5</w:t>
      </w:r>
      <w:r w:rsidR="00C97CDE" w:rsidRPr="009D71C3">
        <w:t xml:space="preserve"> тыс. рублей на оплату товаров, работ, услуг для обеспечения муниципальных нужд сельского поселения </w:t>
      </w:r>
      <w:r w:rsidR="008672F7">
        <w:t xml:space="preserve">Полноват </w:t>
      </w:r>
      <w:r w:rsidR="00C97CDE" w:rsidRPr="009D71C3">
        <w:t>(</w:t>
      </w:r>
      <w:r>
        <w:t xml:space="preserve">ремонт здания историко-краеведческого отдела, </w:t>
      </w:r>
      <w:r w:rsidR="00C97CDE" w:rsidRPr="009D71C3">
        <w:t>приобретение запасных частей к автомобилю, хранение ГСМ, содержание муниципального жилого фонда, услуг</w:t>
      </w:r>
      <w:proofErr w:type="gramStart"/>
      <w:r w:rsidR="00C97CDE" w:rsidRPr="009D71C3">
        <w:t>и ООО</w:t>
      </w:r>
      <w:proofErr w:type="gramEnd"/>
      <w:r w:rsidR="00C97CDE" w:rsidRPr="009D71C3">
        <w:t xml:space="preserve"> «Расчетно-информационный центр», приобретение бензина АИ </w:t>
      </w:r>
      <w:r w:rsidR="000C70D3">
        <w:t>–</w:t>
      </w:r>
      <w:r w:rsidR="00C97CDE" w:rsidRPr="009D71C3">
        <w:t xml:space="preserve"> 92</w:t>
      </w:r>
      <w:r w:rsidR="000C70D3">
        <w:t>, обязательное страхование (ОСАГО) автомобиля</w:t>
      </w:r>
      <w:r w:rsidR="00C97CDE" w:rsidRPr="009D71C3">
        <w:t>).</w:t>
      </w:r>
      <w:r w:rsidR="009D71C3" w:rsidRPr="009D71C3">
        <w:t xml:space="preserve"> </w:t>
      </w:r>
      <w:r w:rsidR="00C97CDE" w:rsidRPr="009D71C3">
        <w:t xml:space="preserve"> </w:t>
      </w:r>
    </w:p>
    <w:p w:rsidR="00C97CDE" w:rsidRPr="006D6EB3" w:rsidRDefault="000C70D3" w:rsidP="00C97CDE">
      <w:pPr>
        <w:pStyle w:val="a6"/>
        <w:numPr>
          <w:ilvl w:val="0"/>
          <w:numId w:val="6"/>
        </w:numPr>
        <w:ind w:left="0" w:firstLine="705"/>
        <w:jc w:val="both"/>
      </w:pPr>
      <w:r>
        <w:t>М</w:t>
      </w:r>
      <w:r w:rsidR="00C97CDE" w:rsidRPr="006D6EB3">
        <w:t>ероприяти</w:t>
      </w:r>
      <w:r>
        <w:t>е</w:t>
      </w:r>
      <w:r w:rsidR="00C97CDE" w:rsidRPr="006D6EB3">
        <w:t xml:space="preserve">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услуги» </w:t>
      </w:r>
      <w:r>
        <w:t>исполнено полностью. О</w:t>
      </w:r>
      <w:r w:rsidR="00C97CDE" w:rsidRPr="006D6EB3">
        <w:t xml:space="preserve">своено </w:t>
      </w:r>
      <w:r>
        <w:t>824,4</w:t>
      </w:r>
      <w:r w:rsidR="00C97CDE" w:rsidRPr="006D6EB3">
        <w:t xml:space="preserve"> тыс. рублей на предоставление субсидий в целях возмещения недополученных доходов по 2 договорам (подвоз чистой питьевой воды</w:t>
      </w:r>
      <w:r w:rsidR="00E509BD">
        <w:t xml:space="preserve"> – 164,5 тыс. руб.</w:t>
      </w:r>
      <w:r w:rsidR="00C97CDE" w:rsidRPr="006D6EB3">
        <w:t>, вывоз жидких бытовых отходов</w:t>
      </w:r>
      <w:r w:rsidR="00E509BD">
        <w:t xml:space="preserve"> – 659,9 тыс. руб.</w:t>
      </w:r>
      <w:r w:rsidR="00C97CDE" w:rsidRPr="006D6EB3">
        <w:t xml:space="preserve">).  </w:t>
      </w:r>
      <w:r w:rsidR="009D71C3" w:rsidRPr="006D6EB3">
        <w:t>Оплата осуществлялась согласно заключенным договорам, на основании предоставленных  подтверждающих документов. Запланированные мероприятия выполнены в полном объеме, обязательства по договорам исполнены на 100%.</w:t>
      </w:r>
    </w:p>
    <w:p w:rsidR="00C97CDE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>
        <w:t>Мероприятие «Содержание объектов размещения отходов» исполнено полностью. Освоено 200,0 тыс. руб., оплата осуществлялась</w:t>
      </w:r>
      <w:r w:rsidRPr="0082491C">
        <w:t xml:space="preserve"> </w:t>
      </w:r>
      <w:proofErr w:type="gramStart"/>
      <w:r w:rsidRPr="0082491C">
        <w:t>согласно</w:t>
      </w:r>
      <w:proofErr w:type="gramEnd"/>
      <w:r w:rsidRPr="0082491C">
        <w:t xml:space="preserve"> заключенного договора, на основании предоставленных Исполни</w:t>
      </w:r>
      <w:r>
        <w:t xml:space="preserve">телем подтверждающих документов. </w:t>
      </w:r>
    </w:p>
    <w:p w:rsidR="000D4A65" w:rsidRDefault="000C70D3" w:rsidP="00C97CDE">
      <w:pPr>
        <w:pStyle w:val="a6"/>
        <w:numPr>
          <w:ilvl w:val="0"/>
          <w:numId w:val="6"/>
        </w:numPr>
        <w:ind w:left="0" w:firstLine="705"/>
        <w:jc w:val="both"/>
      </w:pPr>
      <w:r w:rsidRPr="000D4A65">
        <w:t>По м</w:t>
      </w:r>
      <w:r w:rsidR="00C97CDE" w:rsidRPr="000D4A65">
        <w:t>ероприяти</w:t>
      </w:r>
      <w:r w:rsidRPr="000D4A65">
        <w:t>ю</w:t>
      </w:r>
      <w:r w:rsidR="00C97CDE" w:rsidRPr="000D4A65">
        <w:t xml:space="preserve"> «</w:t>
      </w:r>
      <w:r w:rsidR="00176CCE" w:rsidRPr="000D4A65">
        <w:t>Реализация мероприятий в сфере коммунального хозяйства</w:t>
      </w:r>
      <w:r w:rsidR="00C97CDE" w:rsidRPr="000D4A65">
        <w:t>»</w:t>
      </w:r>
      <w:r w:rsidRPr="000D4A65">
        <w:t xml:space="preserve"> освоено 2 993,9 тыс. руб.</w:t>
      </w:r>
      <w:r w:rsidR="001B0A1A" w:rsidRPr="000D4A65">
        <w:t xml:space="preserve"> на предоставление субсидии </w:t>
      </w:r>
      <w:r w:rsidR="000D4A65" w:rsidRPr="000D4A65">
        <w:t xml:space="preserve"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сельского поселения Полноват согласно заключенного договора. Запланированные мероприятия выполнены в полном объеме, обязательства по договору исполнены на 100%. </w:t>
      </w:r>
      <w:r w:rsidR="002D2765">
        <w:t xml:space="preserve">Остаток денежных средств  (408,1 тыс. руб.) образовался в результате того, что фактические затраты на проведение ремонта котельной </w:t>
      </w:r>
      <w:proofErr w:type="gramStart"/>
      <w:r w:rsidR="002D2765">
        <w:t>в</w:t>
      </w:r>
      <w:proofErr w:type="gramEnd"/>
      <w:r w:rsidR="002D2765">
        <w:t xml:space="preserve"> с. Полноват, согласно предоставленных Исполнителем подтверждающих документов, </w:t>
      </w:r>
      <w:r w:rsidR="008672F7">
        <w:t>оказались меньше первоначально утвержденного локального сметного расчета на данный вид работ.</w:t>
      </w:r>
    </w:p>
    <w:p w:rsidR="00C97CDE" w:rsidRPr="000C70D3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 w:rsidRPr="000C70D3">
        <w:t xml:space="preserve">Мероприятие «Создание условий для обеспечения бытового обслуживания населения» исполнено полностью. Освоено </w:t>
      </w:r>
      <w:r w:rsidR="006D6EB3" w:rsidRPr="000C70D3">
        <w:t>379,</w:t>
      </w:r>
      <w:r w:rsidR="000C70D3">
        <w:t>9</w:t>
      </w:r>
      <w:r w:rsidRPr="000C70D3">
        <w:t xml:space="preserve"> тыс. рублей на  предоставление субсидии в целях возмещения недополученных доходов по 1 договору (оказание услуг общественных бань).  </w:t>
      </w:r>
    </w:p>
    <w:p w:rsidR="00860F63" w:rsidRPr="006A3FE5" w:rsidRDefault="00176CCE" w:rsidP="00C97CDE">
      <w:pPr>
        <w:pStyle w:val="a6"/>
        <w:numPr>
          <w:ilvl w:val="0"/>
          <w:numId w:val="6"/>
        </w:numPr>
        <w:ind w:left="0" w:firstLine="705"/>
        <w:jc w:val="both"/>
      </w:pPr>
      <w:r w:rsidRPr="006A3FE5">
        <w:t>М</w:t>
      </w:r>
      <w:r w:rsidR="00C97CDE" w:rsidRPr="006A3FE5">
        <w:t>ероприяти</w:t>
      </w:r>
      <w:r w:rsidRPr="006A3FE5">
        <w:t>е</w:t>
      </w:r>
      <w:r w:rsidR="00C97CDE" w:rsidRPr="006A3FE5">
        <w:t xml:space="preserve"> «Организация досуга, предоставление услуг организаций культуры» </w:t>
      </w:r>
      <w:r w:rsidRPr="006A3FE5">
        <w:t xml:space="preserve">исполнено полностью. </w:t>
      </w:r>
      <w:proofErr w:type="gramStart"/>
      <w:r w:rsidRPr="006A3FE5">
        <w:t>О</w:t>
      </w:r>
      <w:r w:rsidR="00C97CDE" w:rsidRPr="006A3FE5">
        <w:t xml:space="preserve">своено </w:t>
      </w:r>
      <w:r w:rsidR="008672F7" w:rsidRPr="006A3FE5">
        <w:t>12 307,1</w:t>
      </w:r>
      <w:r w:rsidR="00C97CDE" w:rsidRPr="006A3FE5">
        <w:t xml:space="preserve"> тыс. рублей, из них на оплату по трудовым договорам сотрудников </w:t>
      </w:r>
      <w:r w:rsidR="00BD53AC" w:rsidRPr="006A3FE5">
        <w:t xml:space="preserve">муниципального автономного учреждения сельского поселения Полноват «Центр </w:t>
      </w:r>
      <w:r w:rsidR="00BD53AC" w:rsidRPr="006A3FE5">
        <w:lastRenderedPageBreak/>
        <w:t>культуры и спорта «Созвездие»</w:t>
      </w:r>
      <w:r w:rsidR="00C97CDE" w:rsidRPr="006A3FE5">
        <w:t xml:space="preserve"> – </w:t>
      </w:r>
      <w:r w:rsidR="008672F7" w:rsidRPr="006A3FE5">
        <w:t>10 636,4</w:t>
      </w:r>
      <w:r w:rsidR="00C97CDE" w:rsidRPr="006A3FE5">
        <w:t xml:space="preserve"> тыс. рублей (включая страховые взносы, командировочные расходы</w:t>
      </w:r>
      <w:r w:rsidR="008672F7" w:rsidRPr="006A3FE5">
        <w:t>, выплаты по временной нетрудоспособности</w:t>
      </w:r>
      <w:r w:rsidR="00C97CDE" w:rsidRPr="006A3FE5">
        <w:t xml:space="preserve"> и льготный проезд), на оплату товаров, работ, услуг для обеспечения деятельности </w:t>
      </w:r>
      <w:r w:rsidR="008672F7" w:rsidRPr="006A3FE5">
        <w:t xml:space="preserve">муниципального автономного учреждения сельского поселения Полноват «Центр культуры и спорта «Созвездие» </w:t>
      </w:r>
      <w:r w:rsidR="00C97CDE" w:rsidRPr="006A3FE5">
        <w:t xml:space="preserve">– </w:t>
      </w:r>
      <w:r w:rsidR="008672F7" w:rsidRPr="006A3FE5">
        <w:t>1</w:t>
      </w:r>
      <w:proofErr w:type="gramEnd"/>
      <w:r w:rsidR="008672F7" w:rsidRPr="006A3FE5">
        <w:t> 670,7</w:t>
      </w:r>
      <w:r w:rsidR="00C97CDE" w:rsidRPr="006A3FE5">
        <w:t xml:space="preserve"> тыс. рублей. Освоение денежных средств осуществлялось в соответствии с графиком выплат по трудовым договорам, а так же в соответствии с выставленными счетами фактурами на основании заключенных договоров. Обязательства по трудовым договорам, по договорам на оплату товаров, работ, услуг исполнены на 100%. </w:t>
      </w:r>
    </w:p>
    <w:p w:rsidR="00C97CDE" w:rsidRPr="006A3FE5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 w:rsidRPr="006A3FE5">
        <w:t xml:space="preserve">Мероприятие «Развитие физической культуры и массового спорта» исполнено полностью. </w:t>
      </w:r>
      <w:r w:rsidRPr="006A3FE5">
        <w:rPr>
          <w:lang w:eastAsia="en-US"/>
        </w:rPr>
        <w:t xml:space="preserve">Освоено </w:t>
      </w:r>
      <w:r w:rsidR="008672F7" w:rsidRPr="006A3FE5">
        <w:rPr>
          <w:lang w:eastAsia="en-US"/>
        </w:rPr>
        <w:t>1 624,0</w:t>
      </w:r>
      <w:r w:rsidRPr="006A3FE5">
        <w:rPr>
          <w:lang w:eastAsia="en-US"/>
        </w:rPr>
        <w:t xml:space="preserve"> тыс. руб. </w:t>
      </w:r>
      <w:r w:rsidR="00860F63" w:rsidRPr="006A3FE5">
        <w:t>на оплату товаров, работ, услуг для обеспечения деятельности спортивного центра</w:t>
      </w:r>
      <w:r w:rsidR="008672F7" w:rsidRPr="006A3FE5">
        <w:t xml:space="preserve"> сельского поселения </w:t>
      </w:r>
      <w:proofErr w:type="gramStart"/>
      <w:r w:rsidR="008672F7" w:rsidRPr="006A3FE5">
        <w:t>Полноват</w:t>
      </w:r>
      <w:proofErr w:type="gramEnd"/>
      <w:r w:rsidR="00860F63" w:rsidRPr="006A3FE5">
        <w:t>. Освоение денежных средств осуществлялось в соответствии с выставленными счетами фактурами на основании заключенных договоров, а также</w:t>
      </w:r>
      <w:r w:rsidRPr="006A3FE5">
        <w:rPr>
          <w:lang w:eastAsia="en-US"/>
        </w:rPr>
        <w:t xml:space="preserve"> в результате проведения спортивных мероприятий на празднование Дня </w:t>
      </w:r>
      <w:r w:rsidR="00860F63" w:rsidRPr="006A3FE5">
        <w:rPr>
          <w:lang w:eastAsia="en-US"/>
        </w:rPr>
        <w:t>села</w:t>
      </w:r>
      <w:r w:rsidRPr="006A3FE5">
        <w:rPr>
          <w:lang w:eastAsia="en-US"/>
        </w:rPr>
        <w:t xml:space="preserve"> и Новогодних мероприятий. </w:t>
      </w:r>
    </w:p>
    <w:p w:rsidR="00C97CDE" w:rsidRPr="006A3FE5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r w:rsidRPr="006A3FE5">
        <w:t xml:space="preserve">Мероприятие «Реализация мероприятий в области социальной политики» исполнено </w:t>
      </w:r>
      <w:r w:rsidR="006A3FE5" w:rsidRPr="006A3FE5">
        <w:rPr>
          <w:lang w:eastAsia="en-US"/>
        </w:rPr>
        <w:t>без финансового обеспечения</w:t>
      </w:r>
      <w:r w:rsidRPr="006A3FE5">
        <w:t xml:space="preserve">. </w:t>
      </w:r>
      <w:r w:rsidRPr="006A3FE5">
        <w:rPr>
          <w:lang w:eastAsia="en-US"/>
        </w:rPr>
        <w:t>Реализация мероприятия осуществляется за счет приема заявлений от граждан для компенсации стоимости проезда</w:t>
      </w:r>
      <w:r w:rsidR="006A3FE5" w:rsidRPr="006A3FE5">
        <w:rPr>
          <w:lang w:eastAsia="en-US"/>
        </w:rPr>
        <w:t xml:space="preserve"> к месту оказания медицинской помощи</w:t>
      </w:r>
      <w:r w:rsidRPr="006A3FE5">
        <w:rPr>
          <w:lang w:eastAsia="en-US"/>
        </w:rPr>
        <w:t>. За отчетный период заявлени</w:t>
      </w:r>
      <w:r w:rsidR="00860F63" w:rsidRPr="006A3FE5">
        <w:rPr>
          <w:lang w:eastAsia="en-US"/>
        </w:rPr>
        <w:t>й</w:t>
      </w:r>
      <w:r w:rsidR="006A3FE5" w:rsidRPr="006A3FE5">
        <w:rPr>
          <w:lang w:eastAsia="en-US"/>
        </w:rPr>
        <w:t xml:space="preserve"> не поступало</w:t>
      </w:r>
      <w:r w:rsidRPr="006A3FE5">
        <w:rPr>
          <w:lang w:eastAsia="en-US"/>
        </w:rPr>
        <w:t>.</w:t>
      </w:r>
    </w:p>
    <w:p w:rsidR="00C97CDE" w:rsidRPr="000C70D3" w:rsidRDefault="00C97CDE" w:rsidP="00C97CDE">
      <w:pPr>
        <w:pStyle w:val="ConsPlusNormal"/>
        <w:numPr>
          <w:ilvl w:val="0"/>
          <w:numId w:val="6"/>
        </w:numPr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0D3">
        <w:rPr>
          <w:rFonts w:ascii="Times New Roman" w:hAnsi="Times New Roman" w:cs="Times New Roman"/>
          <w:sz w:val="24"/>
          <w:szCs w:val="24"/>
        </w:rPr>
        <w:t>Мероприятие «Управление резервными средствами бюджета поселения» - освоение резервных сре</w:t>
      </w:r>
      <w:proofErr w:type="gramStart"/>
      <w:r w:rsidRPr="000C70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70D3">
        <w:rPr>
          <w:rFonts w:ascii="Times New Roman" w:hAnsi="Times New Roman" w:cs="Times New Roman"/>
          <w:sz w:val="24"/>
          <w:szCs w:val="24"/>
        </w:rPr>
        <w:t>едусмотрено только в случае установления чрезвычайного положения или ситуации на территории муниципального образования.</w:t>
      </w:r>
    </w:p>
    <w:p w:rsidR="00C97CDE" w:rsidRPr="006A3FE5" w:rsidRDefault="00C97CDE" w:rsidP="00C97CDE">
      <w:pPr>
        <w:pStyle w:val="a6"/>
        <w:numPr>
          <w:ilvl w:val="0"/>
          <w:numId w:val="6"/>
        </w:numPr>
        <w:ind w:left="0" w:firstLine="705"/>
        <w:jc w:val="both"/>
      </w:pPr>
      <w:proofErr w:type="gramStart"/>
      <w:r w:rsidRPr="006A3FE5">
        <w:t xml:space="preserve">По мероприятию «Дорожная деятельность» освоено </w:t>
      </w:r>
      <w:r w:rsidR="006A3FE5" w:rsidRPr="006A3FE5">
        <w:t>4 713,</w:t>
      </w:r>
      <w:r w:rsidR="00FE3D67">
        <w:t>1</w:t>
      </w:r>
      <w:r w:rsidRPr="006A3FE5">
        <w:t xml:space="preserve"> тыс. рублей на  оплату работ и услуг для обеспечения муниципальных нужд сельского поселения </w:t>
      </w:r>
      <w:r w:rsidR="006A3FE5" w:rsidRPr="006A3FE5">
        <w:t xml:space="preserve">Полноват </w:t>
      </w:r>
      <w:r w:rsidRPr="006A3FE5">
        <w:t>по  договорам (оказание услуг по очистке от снега проезжей части в с. Полноват, в с. Ванзеват, оказание услуг (выполнение работ) по выравниванию и планированию улиц в с. Полноват, в с. Ванзеват</w:t>
      </w:r>
      <w:r w:rsidR="006A3FE5" w:rsidRPr="006A3FE5">
        <w:t>, работы по усовершенствованию дорожного покрытия по ул. Советская</w:t>
      </w:r>
      <w:proofErr w:type="gramEnd"/>
      <w:r w:rsidR="006A3FE5" w:rsidRPr="006A3FE5">
        <w:t xml:space="preserve"> в с. Полноват</w:t>
      </w:r>
      <w:r w:rsidRPr="006A3FE5">
        <w:t xml:space="preserve">).  Запланированные мероприятия выполнены в полном объеме, обязательства по договорам на оплату работ и услуг исполнены на 100%. </w:t>
      </w:r>
    </w:p>
    <w:p w:rsidR="00C97CDE" w:rsidRPr="000C70D3" w:rsidRDefault="00C97CDE" w:rsidP="00C97CDE">
      <w:pPr>
        <w:pStyle w:val="ConsPlusNormal"/>
        <w:numPr>
          <w:ilvl w:val="0"/>
          <w:numId w:val="6"/>
        </w:numPr>
        <w:ind w:left="0" w:firstLine="709"/>
        <w:jc w:val="both"/>
        <w:outlineLvl w:val="1"/>
      </w:pPr>
      <w:r w:rsidRPr="000C70D3">
        <w:rPr>
          <w:rFonts w:ascii="Times New Roman" w:hAnsi="Times New Roman" w:cs="Times New Roman"/>
          <w:sz w:val="24"/>
          <w:szCs w:val="24"/>
        </w:rPr>
        <w:t xml:space="preserve">Мероприятие «Предоставление иных межбюджетных трансфертов из бюджета поселения» исполнено полностью. Иные межбюджетные трансферты на обеспечение сбалансированности перечислены в бюджет поселения в сумме </w:t>
      </w:r>
      <w:r w:rsidR="00B265B3" w:rsidRPr="000C70D3">
        <w:rPr>
          <w:rFonts w:ascii="Times New Roman" w:hAnsi="Times New Roman" w:cs="Times New Roman"/>
          <w:sz w:val="24"/>
          <w:szCs w:val="24"/>
        </w:rPr>
        <w:t>1,5</w:t>
      </w:r>
      <w:r w:rsidRPr="000C70D3">
        <w:rPr>
          <w:rFonts w:ascii="Times New Roman" w:hAnsi="Times New Roman" w:cs="Times New Roman"/>
          <w:sz w:val="24"/>
          <w:szCs w:val="24"/>
        </w:rPr>
        <w:t xml:space="preserve"> тыс. рублей в соответствии с потребностью. </w:t>
      </w:r>
    </w:p>
    <w:p w:rsidR="00B265B3" w:rsidRPr="000C70D3" w:rsidRDefault="005C4965" w:rsidP="00C97CDE">
      <w:pPr>
        <w:pStyle w:val="ConsPlusNormal"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0D3">
        <w:rPr>
          <w:rFonts w:ascii="Times New Roman" w:hAnsi="Times New Roman" w:cs="Times New Roman"/>
          <w:sz w:val="24"/>
          <w:szCs w:val="24"/>
        </w:rPr>
        <w:t>Мероприятие «Мероприятия по обеспечению безопасности людей на водных объектах» исполнено полностью. Освоено 1,5 тыс. рублей на оплату услуг по 1 договору (изготовление  информационного материала).</w:t>
      </w:r>
    </w:p>
    <w:p w:rsidR="00C97CDE" w:rsidRPr="006A3FE5" w:rsidRDefault="00C97CDE" w:rsidP="00C97CDE">
      <w:pPr>
        <w:pStyle w:val="a6"/>
        <w:numPr>
          <w:ilvl w:val="0"/>
          <w:numId w:val="6"/>
        </w:numPr>
        <w:ind w:left="0" w:firstLine="709"/>
        <w:jc w:val="both"/>
        <w:rPr>
          <w:bCs/>
          <w:iCs/>
          <w:color w:val="000000"/>
        </w:rPr>
      </w:pPr>
      <w:r w:rsidRPr="006A3FE5">
        <w:t xml:space="preserve">Мероприятие «Обеспечение проведения выборов и референдумов»  </w:t>
      </w:r>
      <w:r w:rsidR="001B0A1A" w:rsidRPr="006A3FE5">
        <w:rPr>
          <w:lang w:eastAsia="en-US"/>
        </w:rPr>
        <w:t xml:space="preserve">исполнено без финансового обеспечения. </w:t>
      </w:r>
      <w:r w:rsidR="005C4965" w:rsidRPr="006A3FE5">
        <w:t xml:space="preserve"> </w:t>
      </w:r>
      <w:r w:rsidR="006A3FE5" w:rsidRPr="006A3FE5">
        <w:t xml:space="preserve">Реализация мероприятия осуществляется за счет обеспечения проведения выборов, референдумов. За отчетный период на территории сельского поселения Полноват выборы, референдумы не проводились. </w:t>
      </w:r>
    </w:p>
    <w:p w:rsidR="006A3FE5" w:rsidRDefault="006A3FE5" w:rsidP="006A3FE5">
      <w:pPr>
        <w:jc w:val="both"/>
        <w:rPr>
          <w:bCs/>
          <w:iCs/>
          <w:color w:val="000000"/>
        </w:rPr>
      </w:pPr>
    </w:p>
    <w:p w:rsidR="006A3FE5" w:rsidRDefault="006A3FE5" w:rsidP="006A3FE5">
      <w:pPr>
        <w:jc w:val="both"/>
        <w:rPr>
          <w:bCs/>
          <w:iCs/>
          <w:color w:val="000000"/>
        </w:rPr>
      </w:pPr>
    </w:p>
    <w:p w:rsidR="006A3FE5" w:rsidRDefault="006A3FE5" w:rsidP="006A3FE5">
      <w:pPr>
        <w:jc w:val="both"/>
        <w:rPr>
          <w:bCs/>
          <w:iCs/>
          <w:color w:val="000000"/>
        </w:rPr>
      </w:pPr>
    </w:p>
    <w:p w:rsidR="006A3FE5" w:rsidRPr="006A3FE5" w:rsidRDefault="006A3FE5" w:rsidP="006A3FE5">
      <w:pPr>
        <w:jc w:val="both"/>
        <w:rPr>
          <w:bCs/>
          <w:iCs/>
          <w:color w:val="000000"/>
        </w:rPr>
      </w:pPr>
    </w:p>
    <w:p w:rsidR="00C97CDE" w:rsidRDefault="00C97CDE" w:rsidP="00C97CDE">
      <w:pPr>
        <w:ind w:firstLine="708"/>
        <w:jc w:val="center"/>
      </w:pPr>
      <w:r>
        <w:t>_______________</w:t>
      </w:r>
    </w:p>
    <w:p w:rsidR="00C97CDE" w:rsidRDefault="00C97CDE" w:rsidP="00C97CDE"/>
    <w:p w:rsidR="004253A2" w:rsidRDefault="004253A2" w:rsidP="004253A2">
      <w:pPr>
        <w:jc w:val="both"/>
        <w:rPr>
          <w:rFonts w:eastAsia="Calibri"/>
          <w:b/>
          <w:lang w:eastAsia="en-US"/>
        </w:rPr>
      </w:pPr>
    </w:p>
    <w:p w:rsidR="008B101C" w:rsidRDefault="008B101C" w:rsidP="00AA4AA1">
      <w:pPr>
        <w:jc w:val="right"/>
        <w:rPr>
          <w:rFonts w:eastAsia="Calibri"/>
          <w:lang w:eastAsia="en-US"/>
        </w:rPr>
      </w:pPr>
    </w:p>
    <w:sectPr w:rsidR="008B101C" w:rsidSect="008B101C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2514CAE0"/>
    <w:lvl w:ilvl="0" w:tplc="A364CC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226AD"/>
    <w:rsid w:val="00023794"/>
    <w:rsid w:val="00035ABB"/>
    <w:rsid w:val="00063974"/>
    <w:rsid w:val="00063AD9"/>
    <w:rsid w:val="00063C35"/>
    <w:rsid w:val="000A55B2"/>
    <w:rsid w:val="000B15E0"/>
    <w:rsid w:val="000C70D3"/>
    <w:rsid w:val="000D3EC9"/>
    <w:rsid w:val="000D4A65"/>
    <w:rsid w:val="000E3F2F"/>
    <w:rsid w:val="000F1EC0"/>
    <w:rsid w:val="000F445A"/>
    <w:rsid w:val="00113125"/>
    <w:rsid w:val="0011682B"/>
    <w:rsid w:val="00121F65"/>
    <w:rsid w:val="00123766"/>
    <w:rsid w:val="001307C8"/>
    <w:rsid w:val="001706AE"/>
    <w:rsid w:val="00173718"/>
    <w:rsid w:val="0017493F"/>
    <w:rsid w:val="00176CCE"/>
    <w:rsid w:val="001B0A1A"/>
    <w:rsid w:val="001C2BBE"/>
    <w:rsid w:val="001C3334"/>
    <w:rsid w:val="001C6A00"/>
    <w:rsid w:val="001F31B8"/>
    <w:rsid w:val="001F731E"/>
    <w:rsid w:val="00223C1D"/>
    <w:rsid w:val="002267A8"/>
    <w:rsid w:val="00243884"/>
    <w:rsid w:val="002471CE"/>
    <w:rsid w:val="00252A12"/>
    <w:rsid w:val="00253785"/>
    <w:rsid w:val="0025405B"/>
    <w:rsid w:val="00285BB2"/>
    <w:rsid w:val="002A53E7"/>
    <w:rsid w:val="002B709B"/>
    <w:rsid w:val="002C457E"/>
    <w:rsid w:val="002D2765"/>
    <w:rsid w:val="002D4368"/>
    <w:rsid w:val="002D44C3"/>
    <w:rsid w:val="002D454C"/>
    <w:rsid w:val="002F4300"/>
    <w:rsid w:val="002F5493"/>
    <w:rsid w:val="00305C0E"/>
    <w:rsid w:val="0033020C"/>
    <w:rsid w:val="00332065"/>
    <w:rsid w:val="003501AC"/>
    <w:rsid w:val="00375285"/>
    <w:rsid w:val="0038134C"/>
    <w:rsid w:val="00397EC4"/>
    <w:rsid w:val="003E5FFE"/>
    <w:rsid w:val="003E6C17"/>
    <w:rsid w:val="00401E46"/>
    <w:rsid w:val="004235B7"/>
    <w:rsid w:val="004253A2"/>
    <w:rsid w:val="004255D4"/>
    <w:rsid w:val="004518E3"/>
    <w:rsid w:val="0045576D"/>
    <w:rsid w:val="0047131F"/>
    <w:rsid w:val="0047286B"/>
    <w:rsid w:val="00473F45"/>
    <w:rsid w:val="00482C7A"/>
    <w:rsid w:val="004B13FC"/>
    <w:rsid w:val="004B6E08"/>
    <w:rsid w:val="004C28E3"/>
    <w:rsid w:val="004C5C1A"/>
    <w:rsid w:val="00507856"/>
    <w:rsid w:val="0053564F"/>
    <w:rsid w:val="00542592"/>
    <w:rsid w:val="005A3304"/>
    <w:rsid w:val="005B4A19"/>
    <w:rsid w:val="005B5FCE"/>
    <w:rsid w:val="005C4965"/>
    <w:rsid w:val="00627AB7"/>
    <w:rsid w:val="006321CC"/>
    <w:rsid w:val="006378B6"/>
    <w:rsid w:val="00671FA5"/>
    <w:rsid w:val="0068239F"/>
    <w:rsid w:val="0068368F"/>
    <w:rsid w:val="006867CE"/>
    <w:rsid w:val="0069431C"/>
    <w:rsid w:val="006962DB"/>
    <w:rsid w:val="006A3FE5"/>
    <w:rsid w:val="006D37B9"/>
    <w:rsid w:val="006D6EB3"/>
    <w:rsid w:val="006E16DB"/>
    <w:rsid w:val="0070017D"/>
    <w:rsid w:val="00730686"/>
    <w:rsid w:val="007500AD"/>
    <w:rsid w:val="00761194"/>
    <w:rsid w:val="00776B2B"/>
    <w:rsid w:val="007A285D"/>
    <w:rsid w:val="007B0596"/>
    <w:rsid w:val="007B6E57"/>
    <w:rsid w:val="007C37E3"/>
    <w:rsid w:val="007F3B9D"/>
    <w:rsid w:val="007F5D1E"/>
    <w:rsid w:val="007F7CE3"/>
    <w:rsid w:val="00810FFC"/>
    <w:rsid w:val="00821E1A"/>
    <w:rsid w:val="008231B6"/>
    <w:rsid w:val="0082491C"/>
    <w:rsid w:val="00860F63"/>
    <w:rsid w:val="008672F7"/>
    <w:rsid w:val="00880156"/>
    <w:rsid w:val="008A5FA4"/>
    <w:rsid w:val="008B101C"/>
    <w:rsid w:val="00913DB3"/>
    <w:rsid w:val="009167B4"/>
    <w:rsid w:val="00923451"/>
    <w:rsid w:val="0094008F"/>
    <w:rsid w:val="009415B6"/>
    <w:rsid w:val="00962382"/>
    <w:rsid w:val="00982B4A"/>
    <w:rsid w:val="00994175"/>
    <w:rsid w:val="009961D0"/>
    <w:rsid w:val="009C2E2F"/>
    <w:rsid w:val="009D71C3"/>
    <w:rsid w:val="009E5309"/>
    <w:rsid w:val="009E61F4"/>
    <w:rsid w:val="00A235D1"/>
    <w:rsid w:val="00A267B2"/>
    <w:rsid w:val="00A86249"/>
    <w:rsid w:val="00A9420D"/>
    <w:rsid w:val="00AA4AA1"/>
    <w:rsid w:val="00AB20AC"/>
    <w:rsid w:val="00AB3D41"/>
    <w:rsid w:val="00AB669F"/>
    <w:rsid w:val="00AD4D99"/>
    <w:rsid w:val="00AF5B57"/>
    <w:rsid w:val="00B172CE"/>
    <w:rsid w:val="00B25FA7"/>
    <w:rsid w:val="00B265B3"/>
    <w:rsid w:val="00B26E44"/>
    <w:rsid w:val="00B466C5"/>
    <w:rsid w:val="00B52690"/>
    <w:rsid w:val="00B5511F"/>
    <w:rsid w:val="00B61AC9"/>
    <w:rsid w:val="00B7567D"/>
    <w:rsid w:val="00B779DE"/>
    <w:rsid w:val="00B8644E"/>
    <w:rsid w:val="00B96E6D"/>
    <w:rsid w:val="00B97725"/>
    <w:rsid w:val="00BB7F96"/>
    <w:rsid w:val="00BD53AC"/>
    <w:rsid w:val="00BF7C2E"/>
    <w:rsid w:val="00C06B68"/>
    <w:rsid w:val="00C32B59"/>
    <w:rsid w:val="00C47078"/>
    <w:rsid w:val="00C6117B"/>
    <w:rsid w:val="00C710BC"/>
    <w:rsid w:val="00C86D6C"/>
    <w:rsid w:val="00C9421E"/>
    <w:rsid w:val="00C97CDE"/>
    <w:rsid w:val="00CB1EB6"/>
    <w:rsid w:val="00CB615C"/>
    <w:rsid w:val="00CC2271"/>
    <w:rsid w:val="00CD0AF5"/>
    <w:rsid w:val="00CE7B44"/>
    <w:rsid w:val="00CF07FA"/>
    <w:rsid w:val="00CF2654"/>
    <w:rsid w:val="00CF3C08"/>
    <w:rsid w:val="00CF78EC"/>
    <w:rsid w:val="00D0213E"/>
    <w:rsid w:val="00D14680"/>
    <w:rsid w:val="00D15A7E"/>
    <w:rsid w:val="00D30139"/>
    <w:rsid w:val="00D3619C"/>
    <w:rsid w:val="00D406B3"/>
    <w:rsid w:val="00D46D00"/>
    <w:rsid w:val="00D73F7A"/>
    <w:rsid w:val="00DA369C"/>
    <w:rsid w:val="00DE19E4"/>
    <w:rsid w:val="00E417CD"/>
    <w:rsid w:val="00E509BD"/>
    <w:rsid w:val="00E52066"/>
    <w:rsid w:val="00E75905"/>
    <w:rsid w:val="00E82103"/>
    <w:rsid w:val="00E907BB"/>
    <w:rsid w:val="00E92EF0"/>
    <w:rsid w:val="00EA0820"/>
    <w:rsid w:val="00F63925"/>
    <w:rsid w:val="00F900C3"/>
    <w:rsid w:val="00F96DA9"/>
    <w:rsid w:val="00FE0C41"/>
    <w:rsid w:val="00FE1B8A"/>
    <w:rsid w:val="00FE3D67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4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4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C954-AC59-48E5-94B2-D4DF138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38</cp:revision>
  <cp:lastPrinted>2020-02-11T10:21:00Z</cp:lastPrinted>
  <dcterms:created xsi:type="dcterms:W3CDTF">2019-01-23T10:52:00Z</dcterms:created>
  <dcterms:modified xsi:type="dcterms:W3CDTF">2020-02-11T10:45:00Z</dcterms:modified>
</cp:coreProperties>
</file>